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DF6" w:rsidRPr="005A7DC9" w:rsidRDefault="00452DF6" w:rsidP="00452DF6">
      <w:pPr>
        <w:pStyle w:val="BodyText"/>
        <w:jc w:val="center"/>
        <w:rPr>
          <w:sz w:val="20"/>
          <w:szCs w:val="20"/>
        </w:rPr>
      </w:pPr>
      <w:r w:rsidRPr="005A7DC9">
        <w:rPr>
          <w:sz w:val="20"/>
          <w:szCs w:val="20"/>
        </w:rPr>
        <w:t>CITY OF BOYNTON BEACH</w:t>
      </w:r>
    </w:p>
    <w:p w:rsidR="00452DF6" w:rsidRPr="005A7DC9" w:rsidRDefault="00452DF6" w:rsidP="00452DF6">
      <w:pPr>
        <w:jc w:val="center"/>
        <w:rPr>
          <w:rFonts w:ascii="Tahoma" w:hAnsi="Tahoma" w:cs="Tahoma"/>
        </w:rPr>
      </w:pPr>
      <w:r w:rsidRPr="005A7DC9">
        <w:rPr>
          <w:rFonts w:ascii="Tahoma" w:hAnsi="Tahoma" w:cs="Tahoma"/>
        </w:rPr>
        <w:t>NOTICE OF PUBLIC HEARING</w:t>
      </w:r>
    </w:p>
    <w:p w:rsidR="00452DF6" w:rsidRPr="005A7DC9" w:rsidRDefault="00452DF6" w:rsidP="00452DF6">
      <w:pPr>
        <w:jc w:val="center"/>
        <w:rPr>
          <w:rFonts w:ascii="Tahoma" w:hAnsi="Tahoma" w:cs="Tahoma"/>
        </w:rPr>
      </w:pPr>
      <w:r w:rsidRPr="005A7DC9">
        <w:rPr>
          <w:rFonts w:ascii="Tahoma" w:hAnsi="Tahoma" w:cs="Tahoma"/>
        </w:rPr>
        <w:t xml:space="preserve">OF </w:t>
      </w:r>
    </w:p>
    <w:p w:rsidR="00452DF6" w:rsidRPr="005A7DC9" w:rsidRDefault="00452DF6" w:rsidP="00095FDB">
      <w:pPr>
        <w:jc w:val="center"/>
        <w:rPr>
          <w:rFonts w:ascii="Tahoma" w:hAnsi="Tahoma" w:cs="Tahoma"/>
        </w:rPr>
      </w:pPr>
      <w:r w:rsidRPr="005A7DC9">
        <w:rPr>
          <w:rFonts w:ascii="Tahoma" w:hAnsi="Tahoma" w:cs="Tahoma"/>
        </w:rPr>
        <w:t>CITY COMMISSION/LOCAL PLANNING AGENCY</w:t>
      </w:r>
    </w:p>
    <w:p w:rsidR="00452DF6" w:rsidRPr="005A7DC9" w:rsidRDefault="00137B4F" w:rsidP="00137B4F">
      <w:pPr>
        <w:tabs>
          <w:tab w:val="left" w:pos="3150"/>
        </w:tabs>
        <w:jc w:val="both"/>
        <w:rPr>
          <w:rFonts w:ascii="Tahoma" w:hAnsi="Tahoma" w:cs="Tahoma"/>
        </w:rPr>
      </w:pPr>
      <w:r w:rsidRPr="005A7DC9">
        <w:rPr>
          <w:rFonts w:ascii="Tahoma" w:hAnsi="Tahoma" w:cs="Tahoma"/>
        </w:rPr>
        <w:tab/>
      </w:r>
    </w:p>
    <w:p w:rsidR="00763AC3" w:rsidRPr="005A7DC9" w:rsidRDefault="00452DF6" w:rsidP="002A711B">
      <w:pPr>
        <w:jc w:val="both"/>
        <w:rPr>
          <w:rFonts w:ascii="Tahoma" w:hAnsi="Tahoma" w:cs="Tahoma"/>
        </w:rPr>
      </w:pPr>
      <w:r w:rsidRPr="005A7DC9">
        <w:rPr>
          <w:rFonts w:ascii="Tahoma" w:hAnsi="Tahoma" w:cs="Tahoma"/>
        </w:rPr>
        <w:t>The following proposed ordinance</w:t>
      </w:r>
      <w:r w:rsidR="000F4540" w:rsidRPr="005A7DC9">
        <w:rPr>
          <w:rFonts w:ascii="Tahoma" w:hAnsi="Tahoma" w:cs="Tahoma"/>
        </w:rPr>
        <w:t xml:space="preserve"> </w:t>
      </w:r>
      <w:r w:rsidR="004D4F15">
        <w:rPr>
          <w:rFonts w:ascii="Tahoma" w:hAnsi="Tahoma" w:cs="Tahoma"/>
        </w:rPr>
        <w:t>was</w:t>
      </w:r>
      <w:r w:rsidRPr="005A7DC9">
        <w:rPr>
          <w:rFonts w:ascii="Tahoma" w:hAnsi="Tahoma" w:cs="Tahoma"/>
        </w:rPr>
        <w:t xml:space="preserve"> published by caption only </w:t>
      </w:r>
      <w:r w:rsidR="007D6627" w:rsidRPr="005A7DC9">
        <w:rPr>
          <w:rFonts w:ascii="Tahoma" w:hAnsi="Tahoma" w:cs="Tahoma"/>
        </w:rPr>
        <w:t xml:space="preserve">and </w:t>
      </w:r>
      <w:r w:rsidRPr="005A7DC9">
        <w:rPr>
          <w:rFonts w:ascii="Tahoma" w:hAnsi="Tahoma" w:cs="Tahoma"/>
        </w:rPr>
        <w:t xml:space="preserve">read on first reading at the Regular City Commission meeting of the City Commission of the City of Boynton Beach, Florida on </w:t>
      </w:r>
      <w:r w:rsidR="00A3706E" w:rsidRPr="005A7DC9">
        <w:rPr>
          <w:rFonts w:ascii="Tahoma" w:hAnsi="Tahoma" w:cs="Tahoma"/>
        </w:rPr>
        <w:t>Tuesday</w:t>
      </w:r>
      <w:r w:rsidR="006D745A" w:rsidRPr="005A7DC9">
        <w:rPr>
          <w:rFonts w:ascii="Tahoma" w:hAnsi="Tahoma" w:cs="Tahoma"/>
        </w:rPr>
        <w:t xml:space="preserve">, </w:t>
      </w:r>
      <w:r w:rsidR="008952AA">
        <w:rPr>
          <w:rFonts w:ascii="Tahoma" w:hAnsi="Tahoma" w:cs="Tahoma"/>
        </w:rPr>
        <w:t>August 6</w:t>
      </w:r>
      <w:r w:rsidR="00111DB4" w:rsidRPr="005A7DC9">
        <w:rPr>
          <w:rFonts w:ascii="Tahoma" w:hAnsi="Tahoma" w:cs="Tahoma"/>
        </w:rPr>
        <w:t xml:space="preserve">, </w:t>
      </w:r>
      <w:r w:rsidR="004D4F15">
        <w:rPr>
          <w:rFonts w:ascii="Tahoma" w:hAnsi="Tahoma" w:cs="Tahoma"/>
        </w:rPr>
        <w:t>2024</w:t>
      </w:r>
      <w:r w:rsidR="00686546" w:rsidRPr="005A7DC9">
        <w:rPr>
          <w:rFonts w:ascii="Tahoma" w:hAnsi="Tahoma" w:cs="Tahoma"/>
        </w:rPr>
        <w:t xml:space="preserve">.  </w:t>
      </w:r>
      <w:r w:rsidR="004D4F15">
        <w:rPr>
          <w:rFonts w:ascii="Tahoma" w:hAnsi="Tahoma" w:cs="Tahoma"/>
        </w:rPr>
        <w:t>This</w:t>
      </w:r>
      <w:r w:rsidR="005E5B71">
        <w:rPr>
          <w:rFonts w:ascii="Tahoma" w:hAnsi="Tahoma" w:cs="Tahoma"/>
        </w:rPr>
        <w:t xml:space="preserve"> ordinance</w:t>
      </w:r>
      <w:r w:rsidR="00DC1FD7" w:rsidRPr="005A7DC9">
        <w:rPr>
          <w:rFonts w:ascii="Tahoma" w:hAnsi="Tahoma" w:cs="Tahoma"/>
        </w:rPr>
        <w:t xml:space="preserve"> will be read for </w:t>
      </w:r>
      <w:r w:rsidRPr="005A7DC9">
        <w:rPr>
          <w:rFonts w:ascii="Tahoma" w:hAnsi="Tahoma" w:cs="Tahoma"/>
        </w:rPr>
        <w:t>second and final reading, reviewed and acted on by the City Commission in its dual capacity as Local Planning Agency and City Commiss</w:t>
      </w:r>
      <w:r w:rsidR="00E157DA" w:rsidRPr="005A7DC9">
        <w:rPr>
          <w:rFonts w:ascii="Tahoma" w:hAnsi="Tahoma" w:cs="Tahoma"/>
        </w:rPr>
        <w:t xml:space="preserve">ion at the public meeting to be </w:t>
      </w:r>
      <w:r w:rsidR="00C57344" w:rsidRPr="005A7DC9">
        <w:rPr>
          <w:rFonts w:ascii="Tahoma" w:hAnsi="Tahoma" w:cs="Tahoma"/>
        </w:rPr>
        <w:t>held</w:t>
      </w:r>
      <w:r w:rsidRPr="005A7DC9">
        <w:rPr>
          <w:rFonts w:ascii="Tahoma" w:hAnsi="Tahoma" w:cs="Tahoma"/>
        </w:rPr>
        <w:t xml:space="preserve"> on </w:t>
      </w:r>
      <w:r w:rsidR="00111DB4" w:rsidRPr="005A7DC9">
        <w:rPr>
          <w:rFonts w:ascii="Tahoma" w:hAnsi="Tahoma" w:cs="Tahoma"/>
        </w:rPr>
        <w:t xml:space="preserve">Tuesday, </w:t>
      </w:r>
      <w:r w:rsidR="002E5C10">
        <w:rPr>
          <w:rFonts w:ascii="Tahoma" w:hAnsi="Tahoma" w:cs="Tahoma"/>
        </w:rPr>
        <w:t>August</w:t>
      </w:r>
      <w:r w:rsidR="004D4F15">
        <w:rPr>
          <w:rFonts w:ascii="Tahoma" w:hAnsi="Tahoma" w:cs="Tahoma"/>
        </w:rPr>
        <w:t xml:space="preserve"> </w:t>
      </w:r>
      <w:r w:rsidR="008952AA">
        <w:rPr>
          <w:rFonts w:ascii="Tahoma" w:hAnsi="Tahoma" w:cs="Tahoma"/>
        </w:rPr>
        <w:t>20</w:t>
      </w:r>
      <w:r w:rsidR="00111DB4" w:rsidRPr="005A7DC9">
        <w:rPr>
          <w:rFonts w:ascii="Tahoma" w:hAnsi="Tahoma" w:cs="Tahoma"/>
        </w:rPr>
        <w:t xml:space="preserve">, </w:t>
      </w:r>
      <w:r w:rsidR="004D4F15">
        <w:rPr>
          <w:rFonts w:ascii="Tahoma" w:hAnsi="Tahoma" w:cs="Tahoma"/>
        </w:rPr>
        <w:t>2024</w:t>
      </w:r>
      <w:r w:rsidR="008B3F3D" w:rsidRPr="005A7DC9">
        <w:rPr>
          <w:rFonts w:ascii="Tahoma" w:hAnsi="Tahoma" w:cs="Tahoma"/>
        </w:rPr>
        <w:t xml:space="preserve"> </w:t>
      </w:r>
      <w:r w:rsidRPr="005A7DC9">
        <w:rPr>
          <w:rFonts w:ascii="Tahoma" w:hAnsi="Tahoma" w:cs="Tahoma"/>
        </w:rPr>
        <w:t xml:space="preserve">at </w:t>
      </w:r>
      <w:r w:rsidR="00BC1185" w:rsidRPr="005A7DC9">
        <w:rPr>
          <w:rFonts w:ascii="Tahoma" w:hAnsi="Tahoma" w:cs="Tahoma"/>
        </w:rPr>
        <w:t>6:00</w:t>
      </w:r>
      <w:r w:rsidRPr="005A7DC9">
        <w:rPr>
          <w:rFonts w:ascii="Tahoma" w:hAnsi="Tahoma" w:cs="Tahoma"/>
        </w:rPr>
        <w:t xml:space="preserve"> </w:t>
      </w:r>
      <w:r w:rsidR="008952AA">
        <w:rPr>
          <w:rFonts w:ascii="Tahoma" w:hAnsi="Tahoma" w:cs="Tahoma"/>
        </w:rPr>
        <w:t>P</w:t>
      </w:r>
      <w:r w:rsidRPr="005A7DC9">
        <w:rPr>
          <w:rFonts w:ascii="Tahoma" w:hAnsi="Tahoma" w:cs="Tahoma"/>
        </w:rPr>
        <w:t>.</w:t>
      </w:r>
      <w:r w:rsidR="008952AA">
        <w:rPr>
          <w:rFonts w:ascii="Tahoma" w:hAnsi="Tahoma" w:cs="Tahoma"/>
        </w:rPr>
        <w:t>M</w:t>
      </w:r>
      <w:r w:rsidRPr="005A7DC9">
        <w:rPr>
          <w:rFonts w:ascii="Tahoma" w:hAnsi="Tahoma" w:cs="Tahoma"/>
        </w:rPr>
        <w:t>., or as soon thereafter as the agenda permits.  Local Planning Agency action is limited to ordinances with effectuate rezoning and comprehensive plan amendments.</w:t>
      </w:r>
    </w:p>
    <w:p w:rsidR="00EF2709" w:rsidRPr="005A7DC9" w:rsidRDefault="00EF2709" w:rsidP="00223047">
      <w:pPr>
        <w:tabs>
          <w:tab w:val="left" w:pos="1635"/>
          <w:tab w:val="left" w:pos="1636"/>
        </w:tabs>
        <w:spacing w:before="6"/>
        <w:ind w:right="1174"/>
        <w:jc w:val="both"/>
        <w:rPr>
          <w:rFonts w:ascii="Tahoma" w:hAnsi="Tahoma" w:cs="Tahoma"/>
          <w:b/>
          <w:spacing w:val="80"/>
        </w:rPr>
      </w:pPr>
    </w:p>
    <w:p w:rsidR="006C0E81" w:rsidRPr="00AF08A8" w:rsidRDefault="006C0E81" w:rsidP="006C0E81">
      <w:pPr>
        <w:autoSpaceDE w:val="0"/>
        <w:autoSpaceDN w:val="0"/>
        <w:adjustRightInd w:val="0"/>
        <w:jc w:val="center"/>
        <w:rPr>
          <w:rFonts w:ascii="Ebrima" w:hAnsi="Ebrima"/>
          <w:b/>
          <w:sz w:val="22"/>
          <w:szCs w:val="22"/>
        </w:rPr>
      </w:pPr>
      <w:r w:rsidRPr="00AF08A8">
        <w:rPr>
          <w:rFonts w:ascii="Ebrima" w:hAnsi="Ebrima"/>
          <w:b/>
          <w:sz w:val="22"/>
          <w:szCs w:val="22"/>
        </w:rPr>
        <w:t>ORDINANCE NO. 24</w:t>
      </w:r>
      <w:r>
        <w:rPr>
          <w:rFonts w:ascii="Ebrima" w:hAnsi="Ebrima"/>
          <w:b/>
          <w:sz w:val="22"/>
          <w:szCs w:val="22"/>
        </w:rPr>
        <w:t>-015</w:t>
      </w:r>
    </w:p>
    <w:p w:rsidR="006C0E81" w:rsidRPr="00AF08A8" w:rsidRDefault="006C0E81" w:rsidP="006C0E81">
      <w:pPr>
        <w:autoSpaceDE w:val="0"/>
        <w:autoSpaceDN w:val="0"/>
        <w:adjustRightInd w:val="0"/>
        <w:rPr>
          <w:rFonts w:ascii="Ebrima" w:hAnsi="Ebrima"/>
          <w:b/>
          <w:sz w:val="22"/>
          <w:szCs w:val="22"/>
        </w:rPr>
      </w:pPr>
    </w:p>
    <w:p w:rsidR="006C0E81" w:rsidRPr="00AF08A8" w:rsidRDefault="006C0E81" w:rsidP="006C0E81">
      <w:pPr>
        <w:autoSpaceDE w:val="0"/>
        <w:autoSpaceDN w:val="0"/>
        <w:adjustRightInd w:val="0"/>
        <w:ind w:left="1080" w:right="1080"/>
        <w:jc w:val="both"/>
        <w:rPr>
          <w:rFonts w:ascii="Ebrima" w:hAnsi="Ebrima"/>
          <w:b/>
          <w:sz w:val="22"/>
          <w:szCs w:val="22"/>
        </w:rPr>
      </w:pPr>
      <w:r w:rsidRPr="00AF08A8">
        <w:rPr>
          <w:rFonts w:ascii="Ebrima" w:hAnsi="Ebrima"/>
          <w:b/>
          <w:sz w:val="22"/>
          <w:szCs w:val="22"/>
        </w:rPr>
        <w:t>AN ORDINANCE OF THE CITY COMMISSION OF THE CITY OF BOYNTON BEACH, FLORIDA, A</w:t>
      </w:r>
      <w:r>
        <w:rPr>
          <w:rFonts w:ascii="Ebrima" w:hAnsi="Ebrima"/>
          <w:b/>
          <w:sz w:val="22"/>
          <w:szCs w:val="22"/>
        </w:rPr>
        <w:t>MENDING ORDINANCE NO. 02-013 TO REZONE AN APPROXIMATELY .60 ACRE PARCEL OF REAL PROPERTY LOCATED AT 500 NORTHEAST 21ST AVENUE, BOYNTON BEACH, FLORIDA, FROM MULTI-FAMILY RESIDENTIAL (R3) TO NEIGHBORHOOD COMMERCIAL (C2); DECLARING THE PROPOSED AMENDMENT TO BE CONSISTENT WITH THE COMPREHENSIVE PLAN OF THE CITY; PROVIDING FOR</w:t>
      </w:r>
      <w:r w:rsidRPr="00AF08A8">
        <w:rPr>
          <w:rFonts w:ascii="Ebrima" w:hAnsi="Ebrima"/>
          <w:b/>
          <w:sz w:val="22"/>
          <w:szCs w:val="22"/>
        </w:rPr>
        <w:t xml:space="preserve"> SEVERABILITY, CONFLICTS, AND PROVIDING FOR AN EFFECTIVE DATE.</w:t>
      </w:r>
    </w:p>
    <w:p w:rsidR="00EC7665" w:rsidRPr="00AA1669" w:rsidRDefault="00EC7665" w:rsidP="00EC7665">
      <w:pPr>
        <w:tabs>
          <w:tab w:val="left" w:pos="1635"/>
          <w:tab w:val="left" w:pos="1636"/>
        </w:tabs>
        <w:spacing w:before="6"/>
        <w:ind w:right="1174"/>
        <w:jc w:val="both"/>
        <w:rPr>
          <w:rFonts w:ascii="Tahoma" w:hAnsi="Tahoma" w:cs="Tahoma"/>
          <w:b/>
          <w:spacing w:val="80"/>
        </w:rPr>
      </w:pPr>
      <w:bookmarkStart w:id="0" w:name="_GoBack"/>
      <w:bookmarkEnd w:id="0"/>
    </w:p>
    <w:p w:rsidR="00C57344" w:rsidRPr="005A7DC9" w:rsidRDefault="00C57344" w:rsidP="00C57344">
      <w:pPr>
        <w:jc w:val="both"/>
        <w:rPr>
          <w:rFonts w:ascii="Tahoma" w:hAnsi="Tahoma" w:cs="Tahoma"/>
        </w:rPr>
      </w:pPr>
      <w:r w:rsidRPr="005A7DC9">
        <w:rPr>
          <w:rFonts w:ascii="Tahoma" w:hAnsi="Tahoma" w:cs="Tahoma"/>
        </w:rPr>
        <w:t xml:space="preserve">Interested parties may </w:t>
      </w:r>
      <w:r w:rsidR="00830409" w:rsidRPr="005A7DC9">
        <w:rPr>
          <w:rFonts w:ascii="Tahoma" w:hAnsi="Tahoma" w:cs="Tahoma"/>
        </w:rPr>
        <w:t>participate in</w:t>
      </w:r>
      <w:r w:rsidRPr="005A7DC9">
        <w:rPr>
          <w:rFonts w:ascii="Tahoma" w:hAnsi="Tahoma" w:cs="Tahoma"/>
        </w:rPr>
        <w:t xml:space="preserve"> </w:t>
      </w:r>
      <w:r w:rsidR="008A6D23" w:rsidRPr="005A7DC9">
        <w:rPr>
          <w:rFonts w:ascii="Tahoma" w:hAnsi="Tahoma" w:cs="Tahoma"/>
        </w:rPr>
        <w:t xml:space="preserve">the public hearings </w:t>
      </w:r>
      <w:r w:rsidRPr="005A7DC9">
        <w:rPr>
          <w:rFonts w:ascii="Tahoma" w:hAnsi="Tahoma" w:cs="Tahoma"/>
        </w:rPr>
        <w:t>and be heard with respect to the proposed ordinance</w:t>
      </w:r>
      <w:r w:rsidR="008A6D23" w:rsidRPr="005A7DC9">
        <w:rPr>
          <w:rFonts w:ascii="Tahoma" w:hAnsi="Tahoma" w:cs="Tahoma"/>
        </w:rPr>
        <w:t>s</w:t>
      </w:r>
      <w:r w:rsidR="00167DE0" w:rsidRPr="005A7DC9">
        <w:rPr>
          <w:rFonts w:ascii="Tahoma" w:hAnsi="Tahoma" w:cs="Tahoma"/>
        </w:rPr>
        <w:t>.</w:t>
      </w:r>
      <w:r w:rsidR="000C59B1">
        <w:rPr>
          <w:rFonts w:ascii="Tahoma" w:hAnsi="Tahoma" w:cs="Tahoma"/>
        </w:rPr>
        <w:t xml:space="preserve"> </w:t>
      </w:r>
      <w:r w:rsidR="00167DE0" w:rsidRPr="005A7DC9">
        <w:rPr>
          <w:rFonts w:ascii="Tahoma" w:hAnsi="Tahoma" w:cs="Tahoma"/>
        </w:rPr>
        <w:t xml:space="preserve">Please visit the City’s website at </w:t>
      </w:r>
      <w:hyperlink r:id="rId7" w:history="1">
        <w:r w:rsidR="00167DE0" w:rsidRPr="005A7DC9">
          <w:rPr>
            <w:rStyle w:val="Hyperlink"/>
            <w:rFonts w:ascii="Tahoma" w:hAnsi="Tahoma" w:cs="Tahoma"/>
          </w:rPr>
          <w:t>www.boynton-beach.org</w:t>
        </w:r>
      </w:hyperlink>
      <w:r w:rsidR="00AC02F2" w:rsidRPr="005A7DC9">
        <w:rPr>
          <w:rFonts w:ascii="Tahoma" w:hAnsi="Tahoma" w:cs="Tahoma"/>
        </w:rPr>
        <w:t xml:space="preserve"> for </w:t>
      </w:r>
      <w:r w:rsidR="008A6D23" w:rsidRPr="005A7DC9">
        <w:rPr>
          <w:rFonts w:ascii="Tahoma" w:hAnsi="Tahoma" w:cs="Tahoma"/>
        </w:rPr>
        <w:t xml:space="preserve">up-to-date information and </w:t>
      </w:r>
      <w:r w:rsidR="00AC02F2" w:rsidRPr="005A7DC9">
        <w:rPr>
          <w:rFonts w:ascii="Tahoma" w:hAnsi="Tahoma" w:cs="Tahoma"/>
        </w:rPr>
        <w:t>detailed</w:t>
      </w:r>
      <w:r w:rsidR="00167DE0" w:rsidRPr="005A7DC9">
        <w:rPr>
          <w:rFonts w:ascii="Tahoma" w:hAnsi="Tahoma" w:cs="Tahoma"/>
        </w:rPr>
        <w:t xml:space="preserve"> instructions on </w:t>
      </w:r>
      <w:r w:rsidR="008A6D23" w:rsidRPr="005A7DC9">
        <w:rPr>
          <w:rFonts w:ascii="Tahoma" w:hAnsi="Tahoma" w:cs="Tahoma"/>
        </w:rPr>
        <w:t>the place and methodology for how the public meeting will be conducted.</w:t>
      </w:r>
    </w:p>
    <w:p w:rsidR="00BC1185" w:rsidRPr="005A7DC9" w:rsidRDefault="00BC1185" w:rsidP="00BC1185">
      <w:pPr>
        <w:jc w:val="both"/>
        <w:rPr>
          <w:rFonts w:ascii="Tahoma" w:hAnsi="Tahoma" w:cs="Tahoma"/>
        </w:rPr>
      </w:pPr>
    </w:p>
    <w:p w:rsidR="00452DF6" w:rsidRPr="005A7DC9" w:rsidRDefault="00F07426" w:rsidP="00452DF6">
      <w:pPr>
        <w:jc w:val="both"/>
        <w:rPr>
          <w:rFonts w:ascii="Tahoma" w:hAnsi="Tahoma" w:cs="Tahoma"/>
        </w:rPr>
      </w:pPr>
      <w:r w:rsidRPr="005A7DC9">
        <w:rPr>
          <w:rFonts w:ascii="Tahoma" w:hAnsi="Tahoma" w:cs="Tahoma"/>
        </w:rPr>
        <w:t>The subject ordinance</w:t>
      </w:r>
      <w:r w:rsidR="003D3594" w:rsidRPr="005A7DC9">
        <w:rPr>
          <w:rFonts w:ascii="Tahoma" w:hAnsi="Tahoma" w:cs="Tahoma"/>
        </w:rPr>
        <w:t>s</w:t>
      </w:r>
      <w:r w:rsidR="009666A0" w:rsidRPr="005A7DC9">
        <w:rPr>
          <w:rFonts w:ascii="Tahoma" w:hAnsi="Tahoma" w:cs="Tahoma"/>
        </w:rPr>
        <w:t xml:space="preserve"> may be inspected by the public </w:t>
      </w:r>
      <w:r w:rsidRPr="005A7DC9">
        <w:rPr>
          <w:rFonts w:ascii="Tahoma" w:hAnsi="Tahoma" w:cs="Tahoma"/>
        </w:rPr>
        <w:t xml:space="preserve">by viewing the meeting agenda packet </w:t>
      </w:r>
      <w:r w:rsidR="009666A0" w:rsidRPr="005A7DC9">
        <w:rPr>
          <w:rFonts w:ascii="Tahoma" w:hAnsi="Tahoma" w:cs="Tahoma"/>
        </w:rPr>
        <w:t xml:space="preserve">at the City’s website, </w:t>
      </w:r>
      <w:hyperlink r:id="rId8" w:history="1">
        <w:r w:rsidR="009666A0" w:rsidRPr="005A7DC9">
          <w:rPr>
            <w:rStyle w:val="Hyperlink"/>
            <w:rFonts w:ascii="Tahoma" w:hAnsi="Tahoma" w:cs="Tahoma"/>
          </w:rPr>
          <w:t>www.boynton-beach.org</w:t>
        </w:r>
      </w:hyperlink>
      <w:r w:rsidR="009666A0" w:rsidRPr="005A7DC9">
        <w:rPr>
          <w:rFonts w:ascii="Tahoma" w:hAnsi="Tahoma" w:cs="Tahoma"/>
        </w:rPr>
        <w:t xml:space="preserve"> or by contacting the Office of the City Clerk at </w:t>
      </w:r>
      <w:hyperlink r:id="rId9" w:history="1">
        <w:r w:rsidRPr="005A7DC9">
          <w:rPr>
            <w:rStyle w:val="Hyperlink"/>
            <w:rFonts w:ascii="Tahoma" w:hAnsi="Tahoma" w:cs="Tahoma"/>
          </w:rPr>
          <w:t>CityClerk@bbfl.us</w:t>
        </w:r>
      </w:hyperlink>
      <w:r w:rsidR="009666A0" w:rsidRPr="005A7DC9">
        <w:rPr>
          <w:rFonts w:ascii="Tahoma" w:hAnsi="Tahoma" w:cs="Tahoma"/>
        </w:rPr>
        <w:t>.</w:t>
      </w:r>
      <w:r w:rsidR="00452DF6" w:rsidRPr="005A7DC9">
        <w:rPr>
          <w:rFonts w:ascii="Tahoma" w:hAnsi="Tahoma" w:cs="Tahoma"/>
        </w:rPr>
        <w:t>Pursuant to F.S. 286.0105, please be advised that if a person decides to appeal any decision made by the City Commission with respect to any matter considered at this meeting, he will need a record of this proceeding, and for such purpose, he may need to ensure that a verbatim record of the proceeding is made, which record includes the testimony and evidence upon which the appeal is to be based.</w:t>
      </w:r>
    </w:p>
    <w:p w:rsidR="00452DF6" w:rsidRPr="005A7DC9" w:rsidRDefault="00452DF6" w:rsidP="00452DF6">
      <w:pPr>
        <w:rPr>
          <w:rFonts w:ascii="Tahoma" w:hAnsi="Tahoma" w:cs="Tahoma"/>
        </w:rPr>
      </w:pPr>
    </w:p>
    <w:p w:rsidR="00452DF6" w:rsidRPr="005A7DC9" w:rsidRDefault="00452DF6" w:rsidP="00452DF6">
      <w:pPr>
        <w:rPr>
          <w:rFonts w:ascii="Tahoma" w:hAnsi="Tahoma" w:cs="Tahoma"/>
        </w:rPr>
      </w:pPr>
      <w:r w:rsidRPr="005A7DC9">
        <w:rPr>
          <w:rFonts w:ascii="Tahoma" w:hAnsi="Tahoma" w:cs="Tahoma"/>
        </w:rPr>
        <w:t>CITY OF BOYNTON BEACH</w:t>
      </w:r>
    </w:p>
    <w:p w:rsidR="002A711B" w:rsidRPr="004D4F15" w:rsidRDefault="002A711B" w:rsidP="00452DF6">
      <w:pPr>
        <w:rPr>
          <w:rFonts w:ascii="Tahoma" w:hAnsi="Tahoma" w:cs="Tahoma"/>
        </w:rPr>
      </w:pPr>
      <w:r w:rsidRPr="004D4F15">
        <w:rPr>
          <w:rFonts w:ascii="Tahoma" w:hAnsi="Tahoma" w:cs="Tahoma"/>
        </w:rPr>
        <w:t xml:space="preserve">MAYLEE </w:t>
      </w:r>
      <w:r w:rsidRPr="004D4F15">
        <w:rPr>
          <w:rFonts w:ascii="Tahoma" w:hAnsi="Tahoma" w:cs="Tahoma"/>
          <w:color w:val="000000"/>
        </w:rPr>
        <w:t>DE JESÚS, MMC</w:t>
      </w:r>
    </w:p>
    <w:p w:rsidR="00EE5F2F" w:rsidRPr="005A7DC9" w:rsidRDefault="00452DF6" w:rsidP="00452DF6">
      <w:pPr>
        <w:rPr>
          <w:rFonts w:ascii="Tahoma" w:hAnsi="Tahoma" w:cs="Tahoma"/>
        </w:rPr>
      </w:pPr>
      <w:r w:rsidRPr="005A7DC9">
        <w:rPr>
          <w:rFonts w:ascii="Tahoma" w:hAnsi="Tahoma" w:cs="Tahoma"/>
        </w:rPr>
        <w:t>CITY CLERK</w:t>
      </w:r>
    </w:p>
    <w:p w:rsidR="00EE5F2F" w:rsidRPr="005A7DC9" w:rsidRDefault="00EE5F2F" w:rsidP="00452DF6">
      <w:pPr>
        <w:rPr>
          <w:rFonts w:ascii="Tahoma" w:hAnsi="Tahoma" w:cs="Tahoma"/>
        </w:rPr>
      </w:pPr>
    </w:p>
    <w:p w:rsidR="00452DF6" w:rsidRPr="005A7DC9" w:rsidRDefault="00452DF6" w:rsidP="00452DF6">
      <w:pPr>
        <w:rPr>
          <w:rFonts w:ascii="Tahoma" w:hAnsi="Tahoma" w:cs="Tahoma"/>
        </w:rPr>
      </w:pPr>
    </w:p>
    <w:p w:rsidR="00AF4BC2" w:rsidRPr="005A7DC9" w:rsidRDefault="00452DF6" w:rsidP="00AF4BC2">
      <w:pPr>
        <w:rPr>
          <w:rFonts w:ascii="Tahoma" w:hAnsi="Tahoma" w:cs="Tahoma"/>
        </w:rPr>
      </w:pPr>
      <w:r w:rsidRPr="005A7DC9">
        <w:rPr>
          <w:rFonts w:ascii="Tahoma" w:hAnsi="Tahoma" w:cs="Tahoma"/>
        </w:rPr>
        <w:t>PUBLISH:</w:t>
      </w:r>
      <w:r w:rsidRPr="005A7DC9">
        <w:rPr>
          <w:rFonts w:ascii="Tahoma" w:hAnsi="Tahoma" w:cs="Tahoma"/>
        </w:rPr>
        <w:tab/>
      </w:r>
      <w:r w:rsidR="002E5C10">
        <w:rPr>
          <w:rFonts w:ascii="Tahoma" w:hAnsi="Tahoma" w:cs="Tahoma"/>
        </w:rPr>
        <w:t>Palm Beach County Website</w:t>
      </w:r>
    </w:p>
    <w:p w:rsidR="00105413" w:rsidRPr="005A7DC9" w:rsidRDefault="008952AA" w:rsidP="00AF4BC2">
      <w:pPr>
        <w:ind w:left="720" w:firstLine="720"/>
        <w:rPr>
          <w:rFonts w:ascii="Tahoma" w:hAnsi="Tahoma" w:cs="Tahoma"/>
        </w:rPr>
      </w:pPr>
      <w:r>
        <w:rPr>
          <w:rFonts w:ascii="Tahoma" w:hAnsi="Tahoma" w:cs="Tahoma"/>
        </w:rPr>
        <w:t>Thursday</w:t>
      </w:r>
      <w:r w:rsidR="002E5C10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August 8</w:t>
      </w:r>
      <w:r w:rsidR="002E5C10">
        <w:rPr>
          <w:rFonts w:ascii="Tahoma" w:hAnsi="Tahoma" w:cs="Tahoma"/>
        </w:rPr>
        <w:t>, 2024</w:t>
      </w:r>
    </w:p>
    <w:sectPr w:rsidR="00105413" w:rsidRPr="005A7DC9" w:rsidSect="000C59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20160" w:code="5"/>
      <w:pgMar w:top="720" w:right="126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35FC" w:rsidRDefault="009535FC" w:rsidP="009535FC">
      <w:r>
        <w:separator/>
      </w:r>
    </w:p>
  </w:endnote>
  <w:endnote w:type="continuationSeparator" w:id="0">
    <w:p w:rsidR="009535FC" w:rsidRDefault="009535FC" w:rsidP="00953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5FC" w:rsidRDefault="009535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5FC" w:rsidRDefault="009535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5FC" w:rsidRDefault="009535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35FC" w:rsidRDefault="009535FC" w:rsidP="009535FC">
      <w:r>
        <w:separator/>
      </w:r>
    </w:p>
  </w:footnote>
  <w:footnote w:type="continuationSeparator" w:id="0">
    <w:p w:rsidR="009535FC" w:rsidRDefault="009535FC" w:rsidP="00953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5FC" w:rsidRDefault="009535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5FC" w:rsidRDefault="009535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5FC" w:rsidRDefault="009535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B1D54"/>
    <w:multiLevelType w:val="hybridMultilevel"/>
    <w:tmpl w:val="BB74C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F62D0"/>
    <w:multiLevelType w:val="hybridMultilevel"/>
    <w:tmpl w:val="05888106"/>
    <w:lvl w:ilvl="0" w:tplc="217E3DEA">
      <w:start w:val="3"/>
      <w:numFmt w:val="decimal"/>
      <w:lvlText w:val="%1"/>
      <w:lvlJc w:val="left"/>
      <w:pPr>
        <w:ind w:left="2160" w:hanging="192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A650D6B4">
      <w:numFmt w:val="bullet"/>
      <w:lvlText w:val="•"/>
      <w:lvlJc w:val="left"/>
      <w:pPr>
        <w:ind w:left="2934" w:hanging="1923"/>
      </w:pPr>
      <w:rPr>
        <w:rFonts w:hint="default"/>
        <w:lang w:val="en-US" w:eastAsia="en-US" w:bidi="ar-SA"/>
      </w:rPr>
    </w:lvl>
    <w:lvl w:ilvl="2" w:tplc="4C1652D0">
      <w:numFmt w:val="bullet"/>
      <w:lvlText w:val="•"/>
      <w:lvlJc w:val="left"/>
      <w:pPr>
        <w:ind w:left="3708" w:hanging="1923"/>
      </w:pPr>
      <w:rPr>
        <w:rFonts w:hint="default"/>
        <w:lang w:val="en-US" w:eastAsia="en-US" w:bidi="ar-SA"/>
      </w:rPr>
    </w:lvl>
    <w:lvl w:ilvl="3" w:tplc="44AAA000">
      <w:numFmt w:val="bullet"/>
      <w:lvlText w:val="•"/>
      <w:lvlJc w:val="left"/>
      <w:pPr>
        <w:ind w:left="4482" w:hanging="1923"/>
      </w:pPr>
      <w:rPr>
        <w:rFonts w:hint="default"/>
        <w:lang w:val="en-US" w:eastAsia="en-US" w:bidi="ar-SA"/>
      </w:rPr>
    </w:lvl>
    <w:lvl w:ilvl="4" w:tplc="C554A290">
      <w:numFmt w:val="bullet"/>
      <w:lvlText w:val="•"/>
      <w:lvlJc w:val="left"/>
      <w:pPr>
        <w:ind w:left="5256" w:hanging="1923"/>
      </w:pPr>
      <w:rPr>
        <w:rFonts w:hint="default"/>
        <w:lang w:val="en-US" w:eastAsia="en-US" w:bidi="ar-SA"/>
      </w:rPr>
    </w:lvl>
    <w:lvl w:ilvl="5" w:tplc="FFD09646">
      <w:numFmt w:val="bullet"/>
      <w:lvlText w:val="•"/>
      <w:lvlJc w:val="left"/>
      <w:pPr>
        <w:ind w:left="6030" w:hanging="1923"/>
      </w:pPr>
      <w:rPr>
        <w:rFonts w:hint="default"/>
        <w:lang w:val="en-US" w:eastAsia="en-US" w:bidi="ar-SA"/>
      </w:rPr>
    </w:lvl>
    <w:lvl w:ilvl="6" w:tplc="6E5E9A00">
      <w:numFmt w:val="bullet"/>
      <w:lvlText w:val="•"/>
      <w:lvlJc w:val="left"/>
      <w:pPr>
        <w:ind w:left="6804" w:hanging="1923"/>
      </w:pPr>
      <w:rPr>
        <w:rFonts w:hint="default"/>
        <w:lang w:val="en-US" w:eastAsia="en-US" w:bidi="ar-SA"/>
      </w:rPr>
    </w:lvl>
    <w:lvl w:ilvl="7" w:tplc="667E6F20">
      <w:numFmt w:val="bullet"/>
      <w:lvlText w:val="•"/>
      <w:lvlJc w:val="left"/>
      <w:pPr>
        <w:ind w:left="7578" w:hanging="1923"/>
      </w:pPr>
      <w:rPr>
        <w:rFonts w:hint="default"/>
        <w:lang w:val="en-US" w:eastAsia="en-US" w:bidi="ar-SA"/>
      </w:rPr>
    </w:lvl>
    <w:lvl w:ilvl="8" w:tplc="C16257F8">
      <w:numFmt w:val="bullet"/>
      <w:lvlText w:val="•"/>
      <w:lvlJc w:val="left"/>
      <w:pPr>
        <w:ind w:left="8352" w:hanging="1923"/>
      </w:pPr>
      <w:rPr>
        <w:rFonts w:hint="default"/>
        <w:lang w:val="en-US" w:eastAsia="en-US" w:bidi="ar-SA"/>
      </w:rPr>
    </w:lvl>
  </w:abstractNum>
  <w:abstractNum w:abstractNumId="2" w15:restartNumberingAfterBreak="0">
    <w:nsid w:val="0FE626E6"/>
    <w:multiLevelType w:val="hybridMultilevel"/>
    <w:tmpl w:val="1452D402"/>
    <w:lvl w:ilvl="0" w:tplc="EF507242">
      <w:start w:val="4"/>
      <w:numFmt w:val="decimal"/>
      <w:lvlText w:val="%1"/>
      <w:lvlJc w:val="left"/>
      <w:pPr>
        <w:ind w:left="2051" w:hanging="18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BB4CDF02">
      <w:numFmt w:val="bullet"/>
      <w:lvlText w:val="•"/>
      <w:lvlJc w:val="left"/>
      <w:pPr>
        <w:ind w:left="2872" w:hanging="1822"/>
      </w:pPr>
      <w:rPr>
        <w:rFonts w:hint="default"/>
      </w:rPr>
    </w:lvl>
    <w:lvl w:ilvl="2" w:tplc="12BAB0DA">
      <w:numFmt w:val="bullet"/>
      <w:lvlText w:val="•"/>
      <w:lvlJc w:val="left"/>
      <w:pPr>
        <w:ind w:left="3684" w:hanging="1822"/>
      </w:pPr>
      <w:rPr>
        <w:rFonts w:hint="default"/>
      </w:rPr>
    </w:lvl>
    <w:lvl w:ilvl="3" w:tplc="299A7510">
      <w:numFmt w:val="bullet"/>
      <w:lvlText w:val="•"/>
      <w:lvlJc w:val="left"/>
      <w:pPr>
        <w:ind w:left="4496" w:hanging="1822"/>
      </w:pPr>
      <w:rPr>
        <w:rFonts w:hint="default"/>
      </w:rPr>
    </w:lvl>
    <w:lvl w:ilvl="4" w:tplc="42540BC0">
      <w:numFmt w:val="bullet"/>
      <w:lvlText w:val="•"/>
      <w:lvlJc w:val="left"/>
      <w:pPr>
        <w:ind w:left="5308" w:hanging="1822"/>
      </w:pPr>
      <w:rPr>
        <w:rFonts w:hint="default"/>
      </w:rPr>
    </w:lvl>
    <w:lvl w:ilvl="5" w:tplc="18DADAEA">
      <w:numFmt w:val="bullet"/>
      <w:lvlText w:val="•"/>
      <w:lvlJc w:val="left"/>
      <w:pPr>
        <w:ind w:left="6120" w:hanging="1822"/>
      </w:pPr>
      <w:rPr>
        <w:rFonts w:hint="default"/>
      </w:rPr>
    </w:lvl>
    <w:lvl w:ilvl="6" w:tplc="D460E3F0">
      <w:numFmt w:val="bullet"/>
      <w:lvlText w:val="•"/>
      <w:lvlJc w:val="left"/>
      <w:pPr>
        <w:ind w:left="6932" w:hanging="1822"/>
      </w:pPr>
      <w:rPr>
        <w:rFonts w:hint="default"/>
      </w:rPr>
    </w:lvl>
    <w:lvl w:ilvl="7" w:tplc="1C565472">
      <w:numFmt w:val="bullet"/>
      <w:lvlText w:val="•"/>
      <w:lvlJc w:val="left"/>
      <w:pPr>
        <w:ind w:left="7744" w:hanging="1822"/>
      </w:pPr>
      <w:rPr>
        <w:rFonts w:hint="default"/>
      </w:rPr>
    </w:lvl>
    <w:lvl w:ilvl="8" w:tplc="09685AA6">
      <w:numFmt w:val="bullet"/>
      <w:lvlText w:val="•"/>
      <w:lvlJc w:val="left"/>
      <w:pPr>
        <w:ind w:left="8556" w:hanging="1822"/>
      </w:pPr>
      <w:rPr>
        <w:rFonts w:hint="default"/>
      </w:rPr>
    </w:lvl>
  </w:abstractNum>
  <w:abstractNum w:abstractNumId="3" w15:restartNumberingAfterBreak="0">
    <w:nsid w:val="12DA6036"/>
    <w:multiLevelType w:val="hybridMultilevel"/>
    <w:tmpl w:val="A7501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E3619"/>
    <w:multiLevelType w:val="hybridMultilevel"/>
    <w:tmpl w:val="17321F68"/>
    <w:lvl w:ilvl="0" w:tplc="646CFEEE">
      <w:start w:val="5"/>
      <w:numFmt w:val="decimal"/>
      <w:lvlText w:val="%1"/>
      <w:lvlJc w:val="left"/>
      <w:pPr>
        <w:ind w:left="1655" w:hanging="128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0021BAC">
      <w:numFmt w:val="bullet"/>
      <w:lvlText w:val="•"/>
      <w:lvlJc w:val="left"/>
      <w:pPr>
        <w:ind w:left="2482" w:hanging="1282"/>
      </w:pPr>
      <w:rPr>
        <w:rFonts w:hint="default"/>
        <w:lang w:val="en-US" w:eastAsia="en-US" w:bidi="ar-SA"/>
      </w:rPr>
    </w:lvl>
    <w:lvl w:ilvl="2" w:tplc="DC20656E">
      <w:numFmt w:val="bullet"/>
      <w:lvlText w:val="•"/>
      <w:lvlJc w:val="left"/>
      <w:pPr>
        <w:ind w:left="3304" w:hanging="1282"/>
      </w:pPr>
      <w:rPr>
        <w:rFonts w:hint="default"/>
        <w:lang w:val="en-US" w:eastAsia="en-US" w:bidi="ar-SA"/>
      </w:rPr>
    </w:lvl>
    <w:lvl w:ilvl="3" w:tplc="B8703618">
      <w:numFmt w:val="bullet"/>
      <w:lvlText w:val="•"/>
      <w:lvlJc w:val="left"/>
      <w:pPr>
        <w:ind w:left="4126" w:hanging="1282"/>
      </w:pPr>
      <w:rPr>
        <w:rFonts w:hint="default"/>
        <w:lang w:val="en-US" w:eastAsia="en-US" w:bidi="ar-SA"/>
      </w:rPr>
    </w:lvl>
    <w:lvl w:ilvl="4" w:tplc="96687AA2">
      <w:numFmt w:val="bullet"/>
      <w:lvlText w:val="•"/>
      <w:lvlJc w:val="left"/>
      <w:pPr>
        <w:ind w:left="4948" w:hanging="1282"/>
      </w:pPr>
      <w:rPr>
        <w:rFonts w:hint="default"/>
        <w:lang w:val="en-US" w:eastAsia="en-US" w:bidi="ar-SA"/>
      </w:rPr>
    </w:lvl>
    <w:lvl w:ilvl="5" w:tplc="F89C28BE">
      <w:numFmt w:val="bullet"/>
      <w:lvlText w:val="•"/>
      <w:lvlJc w:val="left"/>
      <w:pPr>
        <w:ind w:left="5770" w:hanging="1282"/>
      </w:pPr>
      <w:rPr>
        <w:rFonts w:hint="default"/>
        <w:lang w:val="en-US" w:eastAsia="en-US" w:bidi="ar-SA"/>
      </w:rPr>
    </w:lvl>
    <w:lvl w:ilvl="6" w:tplc="8C6EF416">
      <w:numFmt w:val="bullet"/>
      <w:lvlText w:val="•"/>
      <w:lvlJc w:val="left"/>
      <w:pPr>
        <w:ind w:left="6592" w:hanging="1282"/>
      </w:pPr>
      <w:rPr>
        <w:rFonts w:hint="default"/>
        <w:lang w:val="en-US" w:eastAsia="en-US" w:bidi="ar-SA"/>
      </w:rPr>
    </w:lvl>
    <w:lvl w:ilvl="7" w:tplc="803888BA">
      <w:numFmt w:val="bullet"/>
      <w:lvlText w:val="•"/>
      <w:lvlJc w:val="left"/>
      <w:pPr>
        <w:ind w:left="7414" w:hanging="1282"/>
      </w:pPr>
      <w:rPr>
        <w:rFonts w:hint="default"/>
        <w:lang w:val="en-US" w:eastAsia="en-US" w:bidi="ar-SA"/>
      </w:rPr>
    </w:lvl>
    <w:lvl w:ilvl="8" w:tplc="BB10F116">
      <w:numFmt w:val="bullet"/>
      <w:lvlText w:val="•"/>
      <w:lvlJc w:val="left"/>
      <w:pPr>
        <w:ind w:left="8236" w:hanging="1282"/>
      </w:pPr>
      <w:rPr>
        <w:rFonts w:hint="default"/>
        <w:lang w:val="en-US" w:eastAsia="en-US" w:bidi="ar-SA"/>
      </w:rPr>
    </w:lvl>
  </w:abstractNum>
  <w:abstractNum w:abstractNumId="5" w15:restartNumberingAfterBreak="0">
    <w:nsid w:val="220559B0"/>
    <w:multiLevelType w:val="hybridMultilevel"/>
    <w:tmpl w:val="E824307A"/>
    <w:lvl w:ilvl="0" w:tplc="267234C4">
      <w:start w:val="3"/>
      <w:numFmt w:val="decimal"/>
      <w:lvlText w:val="%1"/>
      <w:lvlJc w:val="left"/>
      <w:pPr>
        <w:ind w:left="1520" w:hanging="1224"/>
        <w:jc w:val="left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97063478">
      <w:numFmt w:val="bullet"/>
      <w:lvlText w:val="•"/>
      <w:lvlJc w:val="left"/>
      <w:pPr>
        <w:ind w:left="2382" w:hanging="1224"/>
      </w:pPr>
      <w:rPr>
        <w:rFonts w:hint="default"/>
        <w:lang w:val="en-US" w:eastAsia="en-US" w:bidi="ar-SA"/>
      </w:rPr>
    </w:lvl>
    <w:lvl w:ilvl="2" w:tplc="5314B1A4">
      <w:numFmt w:val="bullet"/>
      <w:lvlText w:val="•"/>
      <w:lvlJc w:val="left"/>
      <w:pPr>
        <w:ind w:left="3244" w:hanging="1224"/>
      </w:pPr>
      <w:rPr>
        <w:rFonts w:hint="default"/>
        <w:lang w:val="en-US" w:eastAsia="en-US" w:bidi="ar-SA"/>
      </w:rPr>
    </w:lvl>
    <w:lvl w:ilvl="3" w:tplc="8D88362E">
      <w:numFmt w:val="bullet"/>
      <w:lvlText w:val="•"/>
      <w:lvlJc w:val="left"/>
      <w:pPr>
        <w:ind w:left="4106" w:hanging="1224"/>
      </w:pPr>
      <w:rPr>
        <w:rFonts w:hint="default"/>
        <w:lang w:val="en-US" w:eastAsia="en-US" w:bidi="ar-SA"/>
      </w:rPr>
    </w:lvl>
    <w:lvl w:ilvl="4" w:tplc="DFDA3184">
      <w:numFmt w:val="bullet"/>
      <w:lvlText w:val="•"/>
      <w:lvlJc w:val="left"/>
      <w:pPr>
        <w:ind w:left="4968" w:hanging="1224"/>
      </w:pPr>
      <w:rPr>
        <w:rFonts w:hint="default"/>
        <w:lang w:val="en-US" w:eastAsia="en-US" w:bidi="ar-SA"/>
      </w:rPr>
    </w:lvl>
    <w:lvl w:ilvl="5" w:tplc="F754D4B0">
      <w:numFmt w:val="bullet"/>
      <w:lvlText w:val="•"/>
      <w:lvlJc w:val="left"/>
      <w:pPr>
        <w:ind w:left="5830" w:hanging="1224"/>
      </w:pPr>
      <w:rPr>
        <w:rFonts w:hint="default"/>
        <w:lang w:val="en-US" w:eastAsia="en-US" w:bidi="ar-SA"/>
      </w:rPr>
    </w:lvl>
    <w:lvl w:ilvl="6" w:tplc="19AAE55A">
      <w:numFmt w:val="bullet"/>
      <w:lvlText w:val="•"/>
      <w:lvlJc w:val="left"/>
      <w:pPr>
        <w:ind w:left="6692" w:hanging="1224"/>
      </w:pPr>
      <w:rPr>
        <w:rFonts w:hint="default"/>
        <w:lang w:val="en-US" w:eastAsia="en-US" w:bidi="ar-SA"/>
      </w:rPr>
    </w:lvl>
    <w:lvl w:ilvl="7" w:tplc="5896DDFC">
      <w:numFmt w:val="bullet"/>
      <w:lvlText w:val="•"/>
      <w:lvlJc w:val="left"/>
      <w:pPr>
        <w:ind w:left="7554" w:hanging="1224"/>
      </w:pPr>
      <w:rPr>
        <w:rFonts w:hint="default"/>
        <w:lang w:val="en-US" w:eastAsia="en-US" w:bidi="ar-SA"/>
      </w:rPr>
    </w:lvl>
    <w:lvl w:ilvl="8" w:tplc="C9844654">
      <w:numFmt w:val="bullet"/>
      <w:lvlText w:val="•"/>
      <w:lvlJc w:val="left"/>
      <w:pPr>
        <w:ind w:left="8416" w:hanging="1224"/>
      </w:pPr>
      <w:rPr>
        <w:rFonts w:hint="default"/>
        <w:lang w:val="en-US" w:eastAsia="en-US" w:bidi="ar-SA"/>
      </w:rPr>
    </w:lvl>
  </w:abstractNum>
  <w:abstractNum w:abstractNumId="6" w15:restartNumberingAfterBreak="0">
    <w:nsid w:val="2E00690A"/>
    <w:multiLevelType w:val="hybridMultilevel"/>
    <w:tmpl w:val="D3C6D5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A513D3"/>
    <w:multiLevelType w:val="hybridMultilevel"/>
    <w:tmpl w:val="718A4A90"/>
    <w:lvl w:ilvl="0" w:tplc="D27A1CE6">
      <w:start w:val="5"/>
      <w:numFmt w:val="decimal"/>
      <w:lvlText w:val="%1"/>
      <w:lvlJc w:val="left"/>
      <w:pPr>
        <w:ind w:left="2515" w:hanging="128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E62E0A24">
      <w:numFmt w:val="bullet"/>
      <w:lvlText w:val="•"/>
      <w:lvlJc w:val="left"/>
      <w:pPr>
        <w:ind w:left="3402" w:hanging="1282"/>
      </w:pPr>
      <w:rPr>
        <w:rFonts w:hint="default"/>
      </w:rPr>
    </w:lvl>
    <w:lvl w:ilvl="2" w:tplc="8270AA56">
      <w:numFmt w:val="bullet"/>
      <w:lvlText w:val="•"/>
      <w:lvlJc w:val="left"/>
      <w:pPr>
        <w:ind w:left="4284" w:hanging="1282"/>
      </w:pPr>
      <w:rPr>
        <w:rFonts w:hint="default"/>
      </w:rPr>
    </w:lvl>
    <w:lvl w:ilvl="3" w:tplc="30800AC8">
      <w:numFmt w:val="bullet"/>
      <w:lvlText w:val="•"/>
      <w:lvlJc w:val="left"/>
      <w:pPr>
        <w:ind w:left="5166" w:hanging="1282"/>
      </w:pPr>
      <w:rPr>
        <w:rFonts w:hint="default"/>
      </w:rPr>
    </w:lvl>
    <w:lvl w:ilvl="4" w:tplc="0DC0F526">
      <w:numFmt w:val="bullet"/>
      <w:lvlText w:val="•"/>
      <w:lvlJc w:val="left"/>
      <w:pPr>
        <w:ind w:left="6048" w:hanging="1282"/>
      </w:pPr>
      <w:rPr>
        <w:rFonts w:hint="default"/>
      </w:rPr>
    </w:lvl>
    <w:lvl w:ilvl="5" w:tplc="749AA034">
      <w:numFmt w:val="bullet"/>
      <w:lvlText w:val="•"/>
      <w:lvlJc w:val="left"/>
      <w:pPr>
        <w:ind w:left="6930" w:hanging="1282"/>
      </w:pPr>
      <w:rPr>
        <w:rFonts w:hint="default"/>
      </w:rPr>
    </w:lvl>
    <w:lvl w:ilvl="6" w:tplc="7E02B2BA">
      <w:numFmt w:val="bullet"/>
      <w:lvlText w:val="•"/>
      <w:lvlJc w:val="left"/>
      <w:pPr>
        <w:ind w:left="7812" w:hanging="1282"/>
      </w:pPr>
      <w:rPr>
        <w:rFonts w:hint="default"/>
      </w:rPr>
    </w:lvl>
    <w:lvl w:ilvl="7" w:tplc="05200732">
      <w:numFmt w:val="bullet"/>
      <w:lvlText w:val="•"/>
      <w:lvlJc w:val="left"/>
      <w:pPr>
        <w:ind w:left="8694" w:hanging="1282"/>
      </w:pPr>
      <w:rPr>
        <w:rFonts w:hint="default"/>
      </w:rPr>
    </w:lvl>
    <w:lvl w:ilvl="8" w:tplc="627CC7CC">
      <w:numFmt w:val="bullet"/>
      <w:lvlText w:val="•"/>
      <w:lvlJc w:val="left"/>
      <w:pPr>
        <w:ind w:left="9576" w:hanging="1282"/>
      </w:pPr>
      <w:rPr>
        <w:rFonts w:hint="default"/>
      </w:rPr>
    </w:lvl>
  </w:abstractNum>
  <w:abstractNum w:abstractNumId="8" w15:restartNumberingAfterBreak="0">
    <w:nsid w:val="3793545C"/>
    <w:multiLevelType w:val="hybridMultilevel"/>
    <w:tmpl w:val="1DCA5492"/>
    <w:lvl w:ilvl="0" w:tplc="FE942C20">
      <w:start w:val="4"/>
      <w:numFmt w:val="decimal"/>
      <w:lvlText w:val="%1"/>
      <w:lvlJc w:val="left"/>
      <w:pPr>
        <w:ind w:left="1480" w:hanging="1203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7C090FC">
      <w:numFmt w:val="bullet"/>
      <w:lvlText w:val="•"/>
      <w:lvlJc w:val="left"/>
      <w:pPr>
        <w:ind w:left="2326" w:hanging="1203"/>
      </w:pPr>
      <w:rPr>
        <w:rFonts w:hint="default"/>
        <w:lang w:val="en-US" w:eastAsia="en-US" w:bidi="ar-SA"/>
      </w:rPr>
    </w:lvl>
    <w:lvl w:ilvl="2" w:tplc="8450505C">
      <w:numFmt w:val="bullet"/>
      <w:lvlText w:val="•"/>
      <w:lvlJc w:val="left"/>
      <w:pPr>
        <w:ind w:left="3172" w:hanging="1203"/>
      </w:pPr>
      <w:rPr>
        <w:rFonts w:hint="default"/>
        <w:lang w:val="en-US" w:eastAsia="en-US" w:bidi="ar-SA"/>
      </w:rPr>
    </w:lvl>
    <w:lvl w:ilvl="3" w:tplc="44409E60">
      <w:numFmt w:val="bullet"/>
      <w:lvlText w:val="•"/>
      <w:lvlJc w:val="left"/>
      <w:pPr>
        <w:ind w:left="4018" w:hanging="1203"/>
      </w:pPr>
      <w:rPr>
        <w:rFonts w:hint="default"/>
        <w:lang w:val="en-US" w:eastAsia="en-US" w:bidi="ar-SA"/>
      </w:rPr>
    </w:lvl>
    <w:lvl w:ilvl="4" w:tplc="6F8E1468">
      <w:numFmt w:val="bullet"/>
      <w:lvlText w:val="•"/>
      <w:lvlJc w:val="left"/>
      <w:pPr>
        <w:ind w:left="4864" w:hanging="1203"/>
      </w:pPr>
      <w:rPr>
        <w:rFonts w:hint="default"/>
        <w:lang w:val="en-US" w:eastAsia="en-US" w:bidi="ar-SA"/>
      </w:rPr>
    </w:lvl>
    <w:lvl w:ilvl="5" w:tplc="36024390">
      <w:numFmt w:val="bullet"/>
      <w:lvlText w:val="•"/>
      <w:lvlJc w:val="left"/>
      <w:pPr>
        <w:ind w:left="5710" w:hanging="1203"/>
      </w:pPr>
      <w:rPr>
        <w:rFonts w:hint="default"/>
        <w:lang w:val="en-US" w:eastAsia="en-US" w:bidi="ar-SA"/>
      </w:rPr>
    </w:lvl>
    <w:lvl w:ilvl="6" w:tplc="58FAEEC6">
      <w:numFmt w:val="bullet"/>
      <w:lvlText w:val="•"/>
      <w:lvlJc w:val="left"/>
      <w:pPr>
        <w:ind w:left="6556" w:hanging="1203"/>
      </w:pPr>
      <w:rPr>
        <w:rFonts w:hint="default"/>
        <w:lang w:val="en-US" w:eastAsia="en-US" w:bidi="ar-SA"/>
      </w:rPr>
    </w:lvl>
    <w:lvl w:ilvl="7" w:tplc="B20023A0">
      <w:numFmt w:val="bullet"/>
      <w:lvlText w:val="•"/>
      <w:lvlJc w:val="left"/>
      <w:pPr>
        <w:ind w:left="7402" w:hanging="1203"/>
      </w:pPr>
      <w:rPr>
        <w:rFonts w:hint="default"/>
        <w:lang w:val="en-US" w:eastAsia="en-US" w:bidi="ar-SA"/>
      </w:rPr>
    </w:lvl>
    <w:lvl w:ilvl="8" w:tplc="233AB03E">
      <w:numFmt w:val="bullet"/>
      <w:lvlText w:val="•"/>
      <w:lvlJc w:val="left"/>
      <w:pPr>
        <w:ind w:left="8248" w:hanging="1203"/>
      </w:pPr>
      <w:rPr>
        <w:rFonts w:hint="default"/>
        <w:lang w:val="en-US" w:eastAsia="en-US" w:bidi="ar-SA"/>
      </w:rPr>
    </w:lvl>
  </w:abstractNum>
  <w:abstractNum w:abstractNumId="9" w15:restartNumberingAfterBreak="0">
    <w:nsid w:val="3BD46EB4"/>
    <w:multiLevelType w:val="hybridMultilevel"/>
    <w:tmpl w:val="7996C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F148DE"/>
    <w:multiLevelType w:val="hybridMultilevel"/>
    <w:tmpl w:val="61289CF8"/>
    <w:lvl w:ilvl="0" w:tplc="4D2CE814">
      <w:start w:val="3"/>
      <w:numFmt w:val="decimal"/>
      <w:lvlText w:val="%1"/>
      <w:lvlJc w:val="left"/>
      <w:pPr>
        <w:ind w:left="1524" w:hanging="1224"/>
        <w:jc w:val="right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DE9A7054">
      <w:numFmt w:val="bullet"/>
      <w:lvlText w:val="•"/>
      <w:lvlJc w:val="left"/>
      <w:pPr>
        <w:ind w:left="2352" w:hanging="1224"/>
      </w:pPr>
      <w:rPr>
        <w:rFonts w:hint="default"/>
        <w:lang w:val="en-US" w:eastAsia="en-US" w:bidi="ar-SA"/>
      </w:rPr>
    </w:lvl>
    <w:lvl w:ilvl="2" w:tplc="DBB67526">
      <w:numFmt w:val="bullet"/>
      <w:lvlText w:val="•"/>
      <w:lvlJc w:val="left"/>
      <w:pPr>
        <w:ind w:left="3184" w:hanging="1224"/>
      </w:pPr>
      <w:rPr>
        <w:rFonts w:hint="default"/>
        <w:lang w:val="en-US" w:eastAsia="en-US" w:bidi="ar-SA"/>
      </w:rPr>
    </w:lvl>
    <w:lvl w:ilvl="3" w:tplc="9BE8C1D2">
      <w:numFmt w:val="bullet"/>
      <w:lvlText w:val="•"/>
      <w:lvlJc w:val="left"/>
      <w:pPr>
        <w:ind w:left="4016" w:hanging="1224"/>
      </w:pPr>
      <w:rPr>
        <w:rFonts w:hint="default"/>
        <w:lang w:val="en-US" w:eastAsia="en-US" w:bidi="ar-SA"/>
      </w:rPr>
    </w:lvl>
    <w:lvl w:ilvl="4" w:tplc="469AE01C">
      <w:numFmt w:val="bullet"/>
      <w:lvlText w:val="•"/>
      <w:lvlJc w:val="left"/>
      <w:pPr>
        <w:ind w:left="4848" w:hanging="1224"/>
      </w:pPr>
      <w:rPr>
        <w:rFonts w:hint="default"/>
        <w:lang w:val="en-US" w:eastAsia="en-US" w:bidi="ar-SA"/>
      </w:rPr>
    </w:lvl>
    <w:lvl w:ilvl="5" w:tplc="518CEA5A">
      <w:numFmt w:val="bullet"/>
      <w:lvlText w:val="•"/>
      <w:lvlJc w:val="left"/>
      <w:pPr>
        <w:ind w:left="5680" w:hanging="1224"/>
      </w:pPr>
      <w:rPr>
        <w:rFonts w:hint="default"/>
        <w:lang w:val="en-US" w:eastAsia="en-US" w:bidi="ar-SA"/>
      </w:rPr>
    </w:lvl>
    <w:lvl w:ilvl="6" w:tplc="FC3637A0">
      <w:numFmt w:val="bullet"/>
      <w:lvlText w:val="•"/>
      <w:lvlJc w:val="left"/>
      <w:pPr>
        <w:ind w:left="6512" w:hanging="1224"/>
      </w:pPr>
      <w:rPr>
        <w:rFonts w:hint="default"/>
        <w:lang w:val="en-US" w:eastAsia="en-US" w:bidi="ar-SA"/>
      </w:rPr>
    </w:lvl>
    <w:lvl w:ilvl="7" w:tplc="68CE3DEA">
      <w:numFmt w:val="bullet"/>
      <w:lvlText w:val="•"/>
      <w:lvlJc w:val="left"/>
      <w:pPr>
        <w:ind w:left="7344" w:hanging="1224"/>
      </w:pPr>
      <w:rPr>
        <w:rFonts w:hint="default"/>
        <w:lang w:val="en-US" w:eastAsia="en-US" w:bidi="ar-SA"/>
      </w:rPr>
    </w:lvl>
    <w:lvl w:ilvl="8" w:tplc="C74424AC">
      <w:numFmt w:val="bullet"/>
      <w:lvlText w:val="•"/>
      <w:lvlJc w:val="left"/>
      <w:pPr>
        <w:ind w:left="8176" w:hanging="1224"/>
      </w:pPr>
      <w:rPr>
        <w:rFonts w:hint="default"/>
        <w:lang w:val="en-US" w:eastAsia="en-US" w:bidi="ar-SA"/>
      </w:rPr>
    </w:lvl>
  </w:abstractNum>
  <w:abstractNum w:abstractNumId="11" w15:restartNumberingAfterBreak="0">
    <w:nsid w:val="45307AC7"/>
    <w:multiLevelType w:val="hybridMultilevel"/>
    <w:tmpl w:val="C8806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0324C5"/>
    <w:multiLevelType w:val="hybridMultilevel"/>
    <w:tmpl w:val="8A068EAC"/>
    <w:lvl w:ilvl="0" w:tplc="C68681DC">
      <w:start w:val="5"/>
      <w:numFmt w:val="decimal"/>
      <w:lvlText w:val="%1"/>
      <w:lvlJc w:val="left"/>
      <w:pPr>
        <w:ind w:left="2014" w:hanging="164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65504D60">
      <w:numFmt w:val="bullet"/>
      <w:lvlText w:val="•"/>
      <w:lvlJc w:val="left"/>
      <w:pPr>
        <w:ind w:left="2806" w:hanging="1641"/>
      </w:pPr>
      <w:rPr>
        <w:rFonts w:hint="default"/>
        <w:lang w:val="en-US" w:eastAsia="en-US" w:bidi="ar-SA"/>
      </w:rPr>
    </w:lvl>
    <w:lvl w:ilvl="2" w:tplc="F52C6108">
      <w:numFmt w:val="bullet"/>
      <w:lvlText w:val="•"/>
      <w:lvlJc w:val="left"/>
      <w:pPr>
        <w:ind w:left="3592" w:hanging="1641"/>
      </w:pPr>
      <w:rPr>
        <w:rFonts w:hint="default"/>
        <w:lang w:val="en-US" w:eastAsia="en-US" w:bidi="ar-SA"/>
      </w:rPr>
    </w:lvl>
    <w:lvl w:ilvl="3" w:tplc="CBC289A2">
      <w:numFmt w:val="bullet"/>
      <w:lvlText w:val="•"/>
      <w:lvlJc w:val="left"/>
      <w:pPr>
        <w:ind w:left="4378" w:hanging="1641"/>
      </w:pPr>
      <w:rPr>
        <w:rFonts w:hint="default"/>
        <w:lang w:val="en-US" w:eastAsia="en-US" w:bidi="ar-SA"/>
      </w:rPr>
    </w:lvl>
    <w:lvl w:ilvl="4" w:tplc="AF7CA1A4">
      <w:numFmt w:val="bullet"/>
      <w:lvlText w:val="•"/>
      <w:lvlJc w:val="left"/>
      <w:pPr>
        <w:ind w:left="5164" w:hanging="1641"/>
      </w:pPr>
      <w:rPr>
        <w:rFonts w:hint="default"/>
        <w:lang w:val="en-US" w:eastAsia="en-US" w:bidi="ar-SA"/>
      </w:rPr>
    </w:lvl>
    <w:lvl w:ilvl="5" w:tplc="9E2692B0">
      <w:numFmt w:val="bullet"/>
      <w:lvlText w:val="•"/>
      <w:lvlJc w:val="left"/>
      <w:pPr>
        <w:ind w:left="5950" w:hanging="1641"/>
      </w:pPr>
      <w:rPr>
        <w:rFonts w:hint="default"/>
        <w:lang w:val="en-US" w:eastAsia="en-US" w:bidi="ar-SA"/>
      </w:rPr>
    </w:lvl>
    <w:lvl w:ilvl="6" w:tplc="F246E856">
      <w:numFmt w:val="bullet"/>
      <w:lvlText w:val="•"/>
      <w:lvlJc w:val="left"/>
      <w:pPr>
        <w:ind w:left="6736" w:hanging="1641"/>
      </w:pPr>
      <w:rPr>
        <w:rFonts w:hint="default"/>
        <w:lang w:val="en-US" w:eastAsia="en-US" w:bidi="ar-SA"/>
      </w:rPr>
    </w:lvl>
    <w:lvl w:ilvl="7" w:tplc="B5FC01F0">
      <w:numFmt w:val="bullet"/>
      <w:lvlText w:val="•"/>
      <w:lvlJc w:val="left"/>
      <w:pPr>
        <w:ind w:left="7522" w:hanging="1641"/>
      </w:pPr>
      <w:rPr>
        <w:rFonts w:hint="default"/>
        <w:lang w:val="en-US" w:eastAsia="en-US" w:bidi="ar-SA"/>
      </w:rPr>
    </w:lvl>
    <w:lvl w:ilvl="8" w:tplc="9022D9D6">
      <w:numFmt w:val="bullet"/>
      <w:lvlText w:val="•"/>
      <w:lvlJc w:val="left"/>
      <w:pPr>
        <w:ind w:left="8308" w:hanging="1641"/>
      </w:pPr>
      <w:rPr>
        <w:rFonts w:hint="default"/>
        <w:lang w:val="en-US" w:eastAsia="en-US" w:bidi="ar-SA"/>
      </w:rPr>
    </w:lvl>
  </w:abstractNum>
  <w:abstractNum w:abstractNumId="13" w15:restartNumberingAfterBreak="0">
    <w:nsid w:val="4B610D11"/>
    <w:multiLevelType w:val="hybridMultilevel"/>
    <w:tmpl w:val="0D34FC74"/>
    <w:lvl w:ilvl="0" w:tplc="75EC6044">
      <w:start w:val="3"/>
      <w:numFmt w:val="decimal"/>
      <w:lvlText w:val="%1"/>
      <w:lvlJc w:val="left"/>
      <w:pPr>
        <w:ind w:left="1520" w:hanging="1224"/>
        <w:jc w:val="left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DEC8C94">
      <w:numFmt w:val="bullet"/>
      <w:lvlText w:val="•"/>
      <w:lvlJc w:val="left"/>
      <w:pPr>
        <w:ind w:left="2382" w:hanging="1224"/>
      </w:pPr>
      <w:rPr>
        <w:rFonts w:hint="default"/>
        <w:lang w:val="en-US" w:eastAsia="en-US" w:bidi="ar-SA"/>
      </w:rPr>
    </w:lvl>
    <w:lvl w:ilvl="2" w:tplc="8E88A228">
      <w:numFmt w:val="bullet"/>
      <w:lvlText w:val="•"/>
      <w:lvlJc w:val="left"/>
      <w:pPr>
        <w:ind w:left="3244" w:hanging="1224"/>
      </w:pPr>
      <w:rPr>
        <w:rFonts w:hint="default"/>
        <w:lang w:val="en-US" w:eastAsia="en-US" w:bidi="ar-SA"/>
      </w:rPr>
    </w:lvl>
    <w:lvl w:ilvl="3" w:tplc="73A8772A">
      <w:numFmt w:val="bullet"/>
      <w:lvlText w:val="•"/>
      <w:lvlJc w:val="left"/>
      <w:pPr>
        <w:ind w:left="4106" w:hanging="1224"/>
      </w:pPr>
      <w:rPr>
        <w:rFonts w:hint="default"/>
        <w:lang w:val="en-US" w:eastAsia="en-US" w:bidi="ar-SA"/>
      </w:rPr>
    </w:lvl>
    <w:lvl w:ilvl="4" w:tplc="1550FE32">
      <w:numFmt w:val="bullet"/>
      <w:lvlText w:val="•"/>
      <w:lvlJc w:val="left"/>
      <w:pPr>
        <w:ind w:left="4968" w:hanging="1224"/>
      </w:pPr>
      <w:rPr>
        <w:rFonts w:hint="default"/>
        <w:lang w:val="en-US" w:eastAsia="en-US" w:bidi="ar-SA"/>
      </w:rPr>
    </w:lvl>
    <w:lvl w:ilvl="5" w:tplc="6292D0B6">
      <w:numFmt w:val="bullet"/>
      <w:lvlText w:val="•"/>
      <w:lvlJc w:val="left"/>
      <w:pPr>
        <w:ind w:left="5830" w:hanging="1224"/>
      </w:pPr>
      <w:rPr>
        <w:rFonts w:hint="default"/>
        <w:lang w:val="en-US" w:eastAsia="en-US" w:bidi="ar-SA"/>
      </w:rPr>
    </w:lvl>
    <w:lvl w:ilvl="6" w:tplc="9398C99C">
      <w:numFmt w:val="bullet"/>
      <w:lvlText w:val="•"/>
      <w:lvlJc w:val="left"/>
      <w:pPr>
        <w:ind w:left="6692" w:hanging="1224"/>
      </w:pPr>
      <w:rPr>
        <w:rFonts w:hint="default"/>
        <w:lang w:val="en-US" w:eastAsia="en-US" w:bidi="ar-SA"/>
      </w:rPr>
    </w:lvl>
    <w:lvl w:ilvl="7" w:tplc="08202E78">
      <w:numFmt w:val="bullet"/>
      <w:lvlText w:val="•"/>
      <w:lvlJc w:val="left"/>
      <w:pPr>
        <w:ind w:left="7554" w:hanging="1224"/>
      </w:pPr>
      <w:rPr>
        <w:rFonts w:hint="default"/>
        <w:lang w:val="en-US" w:eastAsia="en-US" w:bidi="ar-SA"/>
      </w:rPr>
    </w:lvl>
    <w:lvl w:ilvl="8" w:tplc="3D08C4AA">
      <w:numFmt w:val="bullet"/>
      <w:lvlText w:val="•"/>
      <w:lvlJc w:val="left"/>
      <w:pPr>
        <w:ind w:left="8416" w:hanging="1224"/>
      </w:pPr>
      <w:rPr>
        <w:rFonts w:hint="default"/>
        <w:lang w:val="en-US" w:eastAsia="en-US" w:bidi="ar-SA"/>
      </w:rPr>
    </w:lvl>
  </w:abstractNum>
  <w:abstractNum w:abstractNumId="14" w15:restartNumberingAfterBreak="0">
    <w:nsid w:val="69D96793"/>
    <w:multiLevelType w:val="hybridMultilevel"/>
    <w:tmpl w:val="86A0215E"/>
    <w:lvl w:ilvl="0" w:tplc="9270434C">
      <w:start w:val="5"/>
      <w:numFmt w:val="decimal"/>
      <w:lvlText w:val="%1"/>
      <w:lvlJc w:val="left"/>
      <w:pPr>
        <w:ind w:left="1655" w:hanging="128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DE4073A">
      <w:numFmt w:val="bullet"/>
      <w:lvlText w:val="•"/>
      <w:lvlJc w:val="left"/>
      <w:pPr>
        <w:ind w:left="2482" w:hanging="1282"/>
      </w:pPr>
      <w:rPr>
        <w:rFonts w:hint="default"/>
        <w:lang w:val="en-US" w:eastAsia="en-US" w:bidi="ar-SA"/>
      </w:rPr>
    </w:lvl>
    <w:lvl w:ilvl="2" w:tplc="BD52962E">
      <w:numFmt w:val="bullet"/>
      <w:lvlText w:val="•"/>
      <w:lvlJc w:val="left"/>
      <w:pPr>
        <w:ind w:left="3304" w:hanging="1282"/>
      </w:pPr>
      <w:rPr>
        <w:rFonts w:hint="default"/>
        <w:lang w:val="en-US" w:eastAsia="en-US" w:bidi="ar-SA"/>
      </w:rPr>
    </w:lvl>
    <w:lvl w:ilvl="3" w:tplc="E02EDF38">
      <w:numFmt w:val="bullet"/>
      <w:lvlText w:val="•"/>
      <w:lvlJc w:val="left"/>
      <w:pPr>
        <w:ind w:left="4126" w:hanging="1282"/>
      </w:pPr>
      <w:rPr>
        <w:rFonts w:hint="default"/>
        <w:lang w:val="en-US" w:eastAsia="en-US" w:bidi="ar-SA"/>
      </w:rPr>
    </w:lvl>
    <w:lvl w:ilvl="4" w:tplc="FE3E5BBE">
      <w:numFmt w:val="bullet"/>
      <w:lvlText w:val="•"/>
      <w:lvlJc w:val="left"/>
      <w:pPr>
        <w:ind w:left="4948" w:hanging="1282"/>
      </w:pPr>
      <w:rPr>
        <w:rFonts w:hint="default"/>
        <w:lang w:val="en-US" w:eastAsia="en-US" w:bidi="ar-SA"/>
      </w:rPr>
    </w:lvl>
    <w:lvl w:ilvl="5" w:tplc="F208BC52">
      <w:numFmt w:val="bullet"/>
      <w:lvlText w:val="•"/>
      <w:lvlJc w:val="left"/>
      <w:pPr>
        <w:ind w:left="5770" w:hanging="1282"/>
      </w:pPr>
      <w:rPr>
        <w:rFonts w:hint="default"/>
        <w:lang w:val="en-US" w:eastAsia="en-US" w:bidi="ar-SA"/>
      </w:rPr>
    </w:lvl>
    <w:lvl w:ilvl="6" w:tplc="2A52D106">
      <w:numFmt w:val="bullet"/>
      <w:lvlText w:val="•"/>
      <w:lvlJc w:val="left"/>
      <w:pPr>
        <w:ind w:left="6592" w:hanging="1282"/>
      </w:pPr>
      <w:rPr>
        <w:rFonts w:hint="default"/>
        <w:lang w:val="en-US" w:eastAsia="en-US" w:bidi="ar-SA"/>
      </w:rPr>
    </w:lvl>
    <w:lvl w:ilvl="7" w:tplc="62CEF96C">
      <w:numFmt w:val="bullet"/>
      <w:lvlText w:val="•"/>
      <w:lvlJc w:val="left"/>
      <w:pPr>
        <w:ind w:left="7414" w:hanging="1282"/>
      </w:pPr>
      <w:rPr>
        <w:rFonts w:hint="default"/>
        <w:lang w:val="en-US" w:eastAsia="en-US" w:bidi="ar-SA"/>
      </w:rPr>
    </w:lvl>
    <w:lvl w:ilvl="8" w:tplc="4DF05FAA">
      <w:numFmt w:val="bullet"/>
      <w:lvlText w:val="•"/>
      <w:lvlJc w:val="left"/>
      <w:pPr>
        <w:ind w:left="8236" w:hanging="1282"/>
      </w:pPr>
      <w:rPr>
        <w:rFonts w:hint="default"/>
        <w:lang w:val="en-US" w:eastAsia="en-US" w:bidi="ar-SA"/>
      </w:rPr>
    </w:lvl>
  </w:abstractNum>
  <w:abstractNum w:abstractNumId="15" w15:restartNumberingAfterBreak="0">
    <w:nsid w:val="6E230A8A"/>
    <w:multiLevelType w:val="hybridMultilevel"/>
    <w:tmpl w:val="F352446A"/>
    <w:lvl w:ilvl="0" w:tplc="062E8C0E">
      <w:start w:val="3"/>
      <w:numFmt w:val="decimal"/>
      <w:lvlText w:val="%1"/>
      <w:lvlJc w:val="left"/>
      <w:pPr>
        <w:ind w:left="1680" w:hanging="1225"/>
        <w:jc w:val="right"/>
      </w:pPr>
      <w:rPr>
        <w:rFonts w:ascii="Courier New" w:eastAsia="Courier New" w:hAnsi="Courier New" w:cs="Courier New" w:hint="default"/>
        <w:spacing w:val="-5"/>
        <w:w w:val="99"/>
        <w:sz w:val="24"/>
        <w:szCs w:val="24"/>
        <w:lang w:val="en-US" w:eastAsia="en-US" w:bidi="en-US"/>
      </w:rPr>
    </w:lvl>
    <w:lvl w:ilvl="1" w:tplc="8A5C9128">
      <w:numFmt w:val="bullet"/>
      <w:lvlText w:val="•"/>
      <w:lvlJc w:val="left"/>
      <w:pPr>
        <w:ind w:left="2532" w:hanging="1225"/>
      </w:pPr>
      <w:rPr>
        <w:rFonts w:hint="default"/>
        <w:lang w:val="en-US" w:eastAsia="en-US" w:bidi="en-US"/>
      </w:rPr>
    </w:lvl>
    <w:lvl w:ilvl="2" w:tplc="241C98AE">
      <w:numFmt w:val="bullet"/>
      <w:lvlText w:val="•"/>
      <w:lvlJc w:val="left"/>
      <w:pPr>
        <w:ind w:left="3384" w:hanging="1225"/>
      </w:pPr>
      <w:rPr>
        <w:rFonts w:hint="default"/>
        <w:lang w:val="en-US" w:eastAsia="en-US" w:bidi="en-US"/>
      </w:rPr>
    </w:lvl>
    <w:lvl w:ilvl="3" w:tplc="D60C45C4">
      <w:numFmt w:val="bullet"/>
      <w:lvlText w:val="•"/>
      <w:lvlJc w:val="left"/>
      <w:pPr>
        <w:ind w:left="4236" w:hanging="1225"/>
      </w:pPr>
      <w:rPr>
        <w:rFonts w:hint="default"/>
        <w:lang w:val="en-US" w:eastAsia="en-US" w:bidi="en-US"/>
      </w:rPr>
    </w:lvl>
    <w:lvl w:ilvl="4" w:tplc="E70AED5A">
      <w:numFmt w:val="bullet"/>
      <w:lvlText w:val="•"/>
      <w:lvlJc w:val="left"/>
      <w:pPr>
        <w:ind w:left="5088" w:hanging="1225"/>
      </w:pPr>
      <w:rPr>
        <w:rFonts w:hint="default"/>
        <w:lang w:val="en-US" w:eastAsia="en-US" w:bidi="en-US"/>
      </w:rPr>
    </w:lvl>
    <w:lvl w:ilvl="5" w:tplc="2EEA5712">
      <w:numFmt w:val="bullet"/>
      <w:lvlText w:val="•"/>
      <w:lvlJc w:val="left"/>
      <w:pPr>
        <w:ind w:left="5940" w:hanging="1225"/>
      </w:pPr>
      <w:rPr>
        <w:rFonts w:hint="default"/>
        <w:lang w:val="en-US" w:eastAsia="en-US" w:bidi="en-US"/>
      </w:rPr>
    </w:lvl>
    <w:lvl w:ilvl="6" w:tplc="A1500542">
      <w:numFmt w:val="bullet"/>
      <w:lvlText w:val="•"/>
      <w:lvlJc w:val="left"/>
      <w:pPr>
        <w:ind w:left="6792" w:hanging="1225"/>
      </w:pPr>
      <w:rPr>
        <w:rFonts w:hint="default"/>
        <w:lang w:val="en-US" w:eastAsia="en-US" w:bidi="en-US"/>
      </w:rPr>
    </w:lvl>
    <w:lvl w:ilvl="7" w:tplc="3748503A">
      <w:numFmt w:val="bullet"/>
      <w:lvlText w:val="•"/>
      <w:lvlJc w:val="left"/>
      <w:pPr>
        <w:ind w:left="7644" w:hanging="1225"/>
      </w:pPr>
      <w:rPr>
        <w:rFonts w:hint="default"/>
        <w:lang w:val="en-US" w:eastAsia="en-US" w:bidi="en-US"/>
      </w:rPr>
    </w:lvl>
    <w:lvl w:ilvl="8" w:tplc="2E421FBE">
      <w:numFmt w:val="bullet"/>
      <w:lvlText w:val="•"/>
      <w:lvlJc w:val="left"/>
      <w:pPr>
        <w:ind w:left="8496" w:hanging="1225"/>
      </w:pPr>
      <w:rPr>
        <w:rFonts w:hint="default"/>
        <w:lang w:val="en-US" w:eastAsia="en-US" w:bidi="en-US"/>
      </w:rPr>
    </w:lvl>
  </w:abstractNum>
  <w:abstractNum w:abstractNumId="16" w15:restartNumberingAfterBreak="0">
    <w:nsid w:val="707A3A07"/>
    <w:multiLevelType w:val="hybridMultilevel"/>
    <w:tmpl w:val="D9E47760"/>
    <w:lvl w:ilvl="0" w:tplc="0A26CBA6">
      <w:start w:val="3"/>
      <w:numFmt w:val="decimal"/>
      <w:lvlText w:val="%1"/>
      <w:lvlJc w:val="left"/>
      <w:pPr>
        <w:ind w:left="2180" w:hanging="191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2870DCA8">
      <w:numFmt w:val="bullet"/>
      <w:lvlText w:val="•"/>
      <w:lvlJc w:val="left"/>
      <w:pPr>
        <w:ind w:left="3020" w:hanging="1911"/>
      </w:pPr>
      <w:rPr>
        <w:rFonts w:hint="default"/>
        <w:lang w:val="en-US" w:eastAsia="en-US" w:bidi="ar-SA"/>
      </w:rPr>
    </w:lvl>
    <w:lvl w:ilvl="2" w:tplc="C6449956">
      <w:numFmt w:val="bullet"/>
      <w:lvlText w:val="•"/>
      <w:lvlJc w:val="left"/>
      <w:pPr>
        <w:ind w:left="3860" w:hanging="1911"/>
      </w:pPr>
      <w:rPr>
        <w:rFonts w:hint="default"/>
        <w:lang w:val="en-US" w:eastAsia="en-US" w:bidi="ar-SA"/>
      </w:rPr>
    </w:lvl>
    <w:lvl w:ilvl="3" w:tplc="F0FEF772">
      <w:numFmt w:val="bullet"/>
      <w:lvlText w:val="•"/>
      <w:lvlJc w:val="left"/>
      <w:pPr>
        <w:ind w:left="4700" w:hanging="1911"/>
      </w:pPr>
      <w:rPr>
        <w:rFonts w:hint="default"/>
        <w:lang w:val="en-US" w:eastAsia="en-US" w:bidi="ar-SA"/>
      </w:rPr>
    </w:lvl>
    <w:lvl w:ilvl="4" w:tplc="95D6B34A">
      <w:numFmt w:val="bullet"/>
      <w:lvlText w:val="•"/>
      <w:lvlJc w:val="left"/>
      <w:pPr>
        <w:ind w:left="5540" w:hanging="1911"/>
      </w:pPr>
      <w:rPr>
        <w:rFonts w:hint="default"/>
        <w:lang w:val="en-US" w:eastAsia="en-US" w:bidi="ar-SA"/>
      </w:rPr>
    </w:lvl>
    <w:lvl w:ilvl="5" w:tplc="91B08D18">
      <w:numFmt w:val="bullet"/>
      <w:lvlText w:val="•"/>
      <w:lvlJc w:val="left"/>
      <w:pPr>
        <w:ind w:left="6380" w:hanging="1911"/>
      </w:pPr>
      <w:rPr>
        <w:rFonts w:hint="default"/>
        <w:lang w:val="en-US" w:eastAsia="en-US" w:bidi="ar-SA"/>
      </w:rPr>
    </w:lvl>
    <w:lvl w:ilvl="6" w:tplc="740EBD7A">
      <w:numFmt w:val="bullet"/>
      <w:lvlText w:val="•"/>
      <w:lvlJc w:val="left"/>
      <w:pPr>
        <w:ind w:left="7220" w:hanging="1911"/>
      </w:pPr>
      <w:rPr>
        <w:rFonts w:hint="default"/>
        <w:lang w:val="en-US" w:eastAsia="en-US" w:bidi="ar-SA"/>
      </w:rPr>
    </w:lvl>
    <w:lvl w:ilvl="7" w:tplc="7DEA1DA2">
      <w:numFmt w:val="bullet"/>
      <w:lvlText w:val="•"/>
      <w:lvlJc w:val="left"/>
      <w:pPr>
        <w:ind w:left="8060" w:hanging="1911"/>
      </w:pPr>
      <w:rPr>
        <w:rFonts w:hint="default"/>
        <w:lang w:val="en-US" w:eastAsia="en-US" w:bidi="ar-SA"/>
      </w:rPr>
    </w:lvl>
    <w:lvl w:ilvl="8" w:tplc="2E9A4A76">
      <w:numFmt w:val="bullet"/>
      <w:lvlText w:val="•"/>
      <w:lvlJc w:val="left"/>
      <w:pPr>
        <w:ind w:left="8900" w:hanging="1911"/>
      </w:pPr>
      <w:rPr>
        <w:rFonts w:hint="default"/>
        <w:lang w:val="en-US" w:eastAsia="en-US" w:bidi="ar-SA"/>
      </w:rPr>
    </w:lvl>
  </w:abstractNum>
  <w:abstractNum w:abstractNumId="17" w15:restartNumberingAfterBreak="0">
    <w:nsid w:val="788010DC"/>
    <w:multiLevelType w:val="hybridMultilevel"/>
    <w:tmpl w:val="168AED66"/>
    <w:lvl w:ilvl="0" w:tplc="E468F25C">
      <w:start w:val="5"/>
      <w:numFmt w:val="decimal"/>
      <w:lvlText w:val="%1"/>
      <w:lvlJc w:val="left"/>
      <w:pPr>
        <w:ind w:left="1635" w:hanging="128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31A50AE">
      <w:numFmt w:val="bullet"/>
      <w:lvlText w:val="•"/>
      <w:lvlJc w:val="left"/>
      <w:pPr>
        <w:ind w:left="2552" w:hanging="1282"/>
      </w:pPr>
      <w:rPr>
        <w:rFonts w:hint="default"/>
        <w:lang w:val="en-US" w:eastAsia="en-US" w:bidi="ar-SA"/>
      </w:rPr>
    </w:lvl>
    <w:lvl w:ilvl="2" w:tplc="AE50E380">
      <w:numFmt w:val="bullet"/>
      <w:lvlText w:val="•"/>
      <w:lvlJc w:val="left"/>
      <w:pPr>
        <w:ind w:left="3464" w:hanging="1282"/>
      </w:pPr>
      <w:rPr>
        <w:rFonts w:hint="default"/>
        <w:lang w:val="en-US" w:eastAsia="en-US" w:bidi="ar-SA"/>
      </w:rPr>
    </w:lvl>
    <w:lvl w:ilvl="3" w:tplc="212AB316">
      <w:numFmt w:val="bullet"/>
      <w:lvlText w:val="•"/>
      <w:lvlJc w:val="left"/>
      <w:pPr>
        <w:ind w:left="4376" w:hanging="1282"/>
      </w:pPr>
      <w:rPr>
        <w:rFonts w:hint="default"/>
        <w:lang w:val="en-US" w:eastAsia="en-US" w:bidi="ar-SA"/>
      </w:rPr>
    </w:lvl>
    <w:lvl w:ilvl="4" w:tplc="C5B2C106">
      <w:numFmt w:val="bullet"/>
      <w:lvlText w:val="•"/>
      <w:lvlJc w:val="left"/>
      <w:pPr>
        <w:ind w:left="5288" w:hanging="1282"/>
      </w:pPr>
      <w:rPr>
        <w:rFonts w:hint="default"/>
        <w:lang w:val="en-US" w:eastAsia="en-US" w:bidi="ar-SA"/>
      </w:rPr>
    </w:lvl>
    <w:lvl w:ilvl="5" w:tplc="A8D69B74">
      <w:numFmt w:val="bullet"/>
      <w:lvlText w:val="•"/>
      <w:lvlJc w:val="left"/>
      <w:pPr>
        <w:ind w:left="6200" w:hanging="1282"/>
      </w:pPr>
      <w:rPr>
        <w:rFonts w:hint="default"/>
        <w:lang w:val="en-US" w:eastAsia="en-US" w:bidi="ar-SA"/>
      </w:rPr>
    </w:lvl>
    <w:lvl w:ilvl="6" w:tplc="4AF403D0">
      <w:numFmt w:val="bullet"/>
      <w:lvlText w:val="•"/>
      <w:lvlJc w:val="left"/>
      <w:pPr>
        <w:ind w:left="7112" w:hanging="1282"/>
      </w:pPr>
      <w:rPr>
        <w:rFonts w:hint="default"/>
        <w:lang w:val="en-US" w:eastAsia="en-US" w:bidi="ar-SA"/>
      </w:rPr>
    </w:lvl>
    <w:lvl w:ilvl="7" w:tplc="90849302">
      <w:numFmt w:val="bullet"/>
      <w:lvlText w:val="•"/>
      <w:lvlJc w:val="left"/>
      <w:pPr>
        <w:ind w:left="8024" w:hanging="1282"/>
      </w:pPr>
      <w:rPr>
        <w:rFonts w:hint="default"/>
        <w:lang w:val="en-US" w:eastAsia="en-US" w:bidi="ar-SA"/>
      </w:rPr>
    </w:lvl>
    <w:lvl w:ilvl="8" w:tplc="347859E4">
      <w:numFmt w:val="bullet"/>
      <w:lvlText w:val="•"/>
      <w:lvlJc w:val="left"/>
      <w:pPr>
        <w:ind w:left="8936" w:hanging="1282"/>
      </w:pPr>
      <w:rPr>
        <w:rFonts w:hint="default"/>
        <w:lang w:val="en-US" w:eastAsia="en-US" w:bidi="ar-SA"/>
      </w:rPr>
    </w:lvl>
  </w:abstractNum>
  <w:num w:numId="1">
    <w:abstractNumId w:val="15"/>
  </w:num>
  <w:num w:numId="2">
    <w:abstractNumId w:val="16"/>
  </w:num>
  <w:num w:numId="3">
    <w:abstractNumId w:val="17"/>
  </w:num>
  <w:num w:numId="4">
    <w:abstractNumId w:val="10"/>
  </w:num>
  <w:num w:numId="5">
    <w:abstractNumId w:val="0"/>
  </w:num>
  <w:num w:numId="6">
    <w:abstractNumId w:val="12"/>
  </w:num>
  <w:num w:numId="7">
    <w:abstractNumId w:val="13"/>
  </w:num>
  <w:num w:numId="8">
    <w:abstractNumId w:val="5"/>
  </w:num>
  <w:num w:numId="9">
    <w:abstractNumId w:val="7"/>
  </w:num>
  <w:num w:numId="10">
    <w:abstractNumId w:val="11"/>
  </w:num>
  <w:num w:numId="11">
    <w:abstractNumId w:val="2"/>
  </w:num>
  <w:num w:numId="12">
    <w:abstractNumId w:val="4"/>
  </w:num>
  <w:num w:numId="13">
    <w:abstractNumId w:val="14"/>
  </w:num>
  <w:num w:numId="14">
    <w:abstractNumId w:val="9"/>
  </w:num>
  <w:num w:numId="15">
    <w:abstractNumId w:val="3"/>
  </w:num>
  <w:num w:numId="16">
    <w:abstractNumId w:val="6"/>
  </w:num>
  <w:num w:numId="17">
    <w:abstractNumId w:val="8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426"/>
    <w:rsid w:val="00000EC6"/>
    <w:rsid w:val="000024C9"/>
    <w:rsid w:val="00003BD6"/>
    <w:rsid w:val="0000728E"/>
    <w:rsid w:val="00007AE6"/>
    <w:rsid w:val="000118AB"/>
    <w:rsid w:val="000120CB"/>
    <w:rsid w:val="000135A6"/>
    <w:rsid w:val="000147D4"/>
    <w:rsid w:val="00014E91"/>
    <w:rsid w:val="00017506"/>
    <w:rsid w:val="0002134B"/>
    <w:rsid w:val="00023B3F"/>
    <w:rsid w:val="00031F62"/>
    <w:rsid w:val="000342E1"/>
    <w:rsid w:val="0003543C"/>
    <w:rsid w:val="000362BF"/>
    <w:rsid w:val="00036CE1"/>
    <w:rsid w:val="00040136"/>
    <w:rsid w:val="000404AF"/>
    <w:rsid w:val="00043C90"/>
    <w:rsid w:val="00046D12"/>
    <w:rsid w:val="000477F3"/>
    <w:rsid w:val="00055566"/>
    <w:rsid w:val="000556E6"/>
    <w:rsid w:val="00055AB9"/>
    <w:rsid w:val="00056DF7"/>
    <w:rsid w:val="00057425"/>
    <w:rsid w:val="000628E3"/>
    <w:rsid w:val="000640F3"/>
    <w:rsid w:val="00064F90"/>
    <w:rsid w:val="0007463D"/>
    <w:rsid w:val="000751D8"/>
    <w:rsid w:val="00075294"/>
    <w:rsid w:val="000763C9"/>
    <w:rsid w:val="00076494"/>
    <w:rsid w:val="000769FF"/>
    <w:rsid w:val="0007739B"/>
    <w:rsid w:val="00077493"/>
    <w:rsid w:val="00080157"/>
    <w:rsid w:val="00081FA8"/>
    <w:rsid w:val="00082438"/>
    <w:rsid w:val="00082E73"/>
    <w:rsid w:val="0008389A"/>
    <w:rsid w:val="00083AB4"/>
    <w:rsid w:val="00083D57"/>
    <w:rsid w:val="00084CBC"/>
    <w:rsid w:val="00090BB0"/>
    <w:rsid w:val="00095AF6"/>
    <w:rsid w:val="00095FDB"/>
    <w:rsid w:val="00097AFF"/>
    <w:rsid w:val="000A1BE6"/>
    <w:rsid w:val="000A35BE"/>
    <w:rsid w:val="000A3B81"/>
    <w:rsid w:val="000A579F"/>
    <w:rsid w:val="000A5C15"/>
    <w:rsid w:val="000A7EF2"/>
    <w:rsid w:val="000B4D26"/>
    <w:rsid w:val="000B5C72"/>
    <w:rsid w:val="000B7BCB"/>
    <w:rsid w:val="000C0C69"/>
    <w:rsid w:val="000C31E5"/>
    <w:rsid w:val="000C59B1"/>
    <w:rsid w:val="000C7DE3"/>
    <w:rsid w:val="000D0686"/>
    <w:rsid w:val="000D28D4"/>
    <w:rsid w:val="000E06E0"/>
    <w:rsid w:val="000E0C19"/>
    <w:rsid w:val="000E2F02"/>
    <w:rsid w:val="000E3FAF"/>
    <w:rsid w:val="000E434D"/>
    <w:rsid w:val="000E593A"/>
    <w:rsid w:val="000E7D80"/>
    <w:rsid w:val="000E7DFB"/>
    <w:rsid w:val="000F020F"/>
    <w:rsid w:val="000F1810"/>
    <w:rsid w:val="000F2AD9"/>
    <w:rsid w:val="000F39AA"/>
    <w:rsid w:val="000F44BE"/>
    <w:rsid w:val="000F4540"/>
    <w:rsid w:val="000F4D84"/>
    <w:rsid w:val="000F5926"/>
    <w:rsid w:val="000F67F6"/>
    <w:rsid w:val="001020D8"/>
    <w:rsid w:val="001041FD"/>
    <w:rsid w:val="00105413"/>
    <w:rsid w:val="00111DB4"/>
    <w:rsid w:val="001123CC"/>
    <w:rsid w:val="001129C6"/>
    <w:rsid w:val="00113494"/>
    <w:rsid w:val="00113FCC"/>
    <w:rsid w:val="00115975"/>
    <w:rsid w:val="00115A6A"/>
    <w:rsid w:val="00121D4C"/>
    <w:rsid w:val="00121E28"/>
    <w:rsid w:val="0012225F"/>
    <w:rsid w:val="00122E01"/>
    <w:rsid w:val="001274B5"/>
    <w:rsid w:val="00130F7D"/>
    <w:rsid w:val="00134360"/>
    <w:rsid w:val="00134DE0"/>
    <w:rsid w:val="00135DD3"/>
    <w:rsid w:val="001360FB"/>
    <w:rsid w:val="0013772C"/>
    <w:rsid w:val="00137B4F"/>
    <w:rsid w:val="00141561"/>
    <w:rsid w:val="00141DAF"/>
    <w:rsid w:val="00142C95"/>
    <w:rsid w:val="00142D97"/>
    <w:rsid w:val="001444EF"/>
    <w:rsid w:val="0014487C"/>
    <w:rsid w:val="001463B9"/>
    <w:rsid w:val="0015056C"/>
    <w:rsid w:val="00153A32"/>
    <w:rsid w:val="00154016"/>
    <w:rsid w:val="001551C2"/>
    <w:rsid w:val="00155D3E"/>
    <w:rsid w:val="00157376"/>
    <w:rsid w:val="00157C6E"/>
    <w:rsid w:val="0016283D"/>
    <w:rsid w:val="00164619"/>
    <w:rsid w:val="0016797B"/>
    <w:rsid w:val="00167DE0"/>
    <w:rsid w:val="00172DE7"/>
    <w:rsid w:val="00177EE8"/>
    <w:rsid w:val="001817DF"/>
    <w:rsid w:val="0018185B"/>
    <w:rsid w:val="00182299"/>
    <w:rsid w:val="00182F65"/>
    <w:rsid w:val="001846A9"/>
    <w:rsid w:val="00184B17"/>
    <w:rsid w:val="00184D64"/>
    <w:rsid w:val="00193962"/>
    <w:rsid w:val="0019432A"/>
    <w:rsid w:val="0019570D"/>
    <w:rsid w:val="00195975"/>
    <w:rsid w:val="00196CE8"/>
    <w:rsid w:val="001A0338"/>
    <w:rsid w:val="001A0A32"/>
    <w:rsid w:val="001A0A34"/>
    <w:rsid w:val="001A1F75"/>
    <w:rsid w:val="001A31D6"/>
    <w:rsid w:val="001A4AF9"/>
    <w:rsid w:val="001B42D6"/>
    <w:rsid w:val="001B5276"/>
    <w:rsid w:val="001B71DA"/>
    <w:rsid w:val="001C258E"/>
    <w:rsid w:val="001C2A95"/>
    <w:rsid w:val="001C2FC7"/>
    <w:rsid w:val="001C4152"/>
    <w:rsid w:val="001C6EB9"/>
    <w:rsid w:val="001D135B"/>
    <w:rsid w:val="001D2315"/>
    <w:rsid w:val="001D28A2"/>
    <w:rsid w:val="001D623F"/>
    <w:rsid w:val="001D6C64"/>
    <w:rsid w:val="001E240B"/>
    <w:rsid w:val="001E35CD"/>
    <w:rsid w:val="001E3C0D"/>
    <w:rsid w:val="001E46C6"/>
    <w:rsid w:val="001E6480"/>
    <w:rsid w:val="001E7E93"/>
    <w:rsid w:val="001F08D9"/>
    <w:rsid w:val="001F3A6F"/>
    <w:rsid w:val="001F6C9D"/>
    <w:rsid w:val="00200806"/>
    <w:rsid w:val="002018FB"/>
    <w:rsid w:val="00202CD7"/>
    <w:rsid w:val="002045D8"/>
    <w:rsid w:val="002075F3"/>
    <w:rsid w:val="00212CFE"/>
    <w:rsid w:val="00212D85"/>
    <w:rsid w:val="00216FD8"/>
    <w:rsid w:val="00223047"/>
    <w:rsid w:val="00224EFB"/>
    <w:rsid w:val="0022640E"/>
    <w:rsid w:val="00226ABE"/>
    <w:rsid w:val="00232D15"/>
    <w:rsid w:val="002337EC"/>
    <w:rsid w:val="00234F3E"/>
    <w:rsid w:val="00235548"/>
    <w:rsid w:val="002362F3"/>
    <w:rsid w:val="002363AE"/>
    <w:rsid w:val="0023711C"/>
    <w:rsid w:val="0023772D"/>
    <w:rsid w:val="00240F16"/>
    <w:rsid w:val="002410C8"/>
    <w:rsid w:val="00241DDB"/>
    <w:rsid w:val="00242C04"/>
    <w:rsid w:val="002436B0"/>
    <w:rsid w:val="00245284"/>
    <w:rsid w:val="00245F28"/>
    <w:rsid w:val="002465B9"/>
    <w:rsid w:val="00246E0C"/>
    <w:rsid w:val="00252535"/>
    <w:rsid w:val="0025691C"/>
    <w:rsid w:val="00257F4E"/>
    <w:rsid w:val="002625C4"/>
    <w:rsid w:val="00267044"/>
    <w:rsid w:val="002700F5"/>
    <w:rsid w:val="00274303"/>
    <w:rsid w:val="00280482"/>
    <w:rsid w:val="00283AD6"/>
    <w:rsid w:val="002878F6"/>
    <w:rsid w:val="00290E90"/>
    <w:rsid w:val="0029350C"/>
    <w:rsid w:val="002944D7"/>
    <w:rsid w:val="0029558E"/>
    <w:rsid w:val="00296D70"/>
    <w:rsid w:val="002978AF"/>
    <w:rsid w:val="002A2537"/>
    <w:rsid w:val="002A3212"/>
    <w:rsid w:val="002A4A25"/>
    <w:rsid w:val="002A5A7A"/>
    <w:rsid w:val="002A711B"/>
    <w:rsid w:val="002B0A9D"/>
    <w:rsid w:val="002B35B8"/>
    <w:rsid w:val="002B439B"/>
    <w:rsid w:val="002B57EF"/>
    <w:rsid w:val="002B64A2"/>
    <w:rsid w:val="002C0E6A"/>
    <w:rsid w:val="002C132A"/>
    <w:rsid w:val="002C35EE"/>
    <w:rsid w:val="002C7C71"/>
    <w:rsid w:val="002D24FA"/>
    <w:rsid w:val="002D3731"/>
    <w:rsid w:val="002D477E"/>
    <w:rsid w:val="002D4E66"/>
    <w:rsid w:val="002E5C01"/>
    <w:rsid w:val="002E5C10"/>
    <w:rsid w:val="002E5CED"/>
    <w:rsid w:val="002E70C8"/>
    <w:rsid w:val="002E7B28"/>
    <w:rsid w:val="002F2794"/>
    <w:rsid w:val="002F4E5E"/>
    <w:rsid w:val="002F7C58"/>
    <w:rsid w:val="0030391E"/>
    <w:rsid w:val="00304822"/>
    <w:rsid w:val="003066B7"/>
    <w:rsid w:val="00307EAF"/>
    <w:rsid w:val="00312E5B"/>
    <w:rsid w:val="00314543"/>
    <w:rsid w:val="003145F6"/>
    <w:rsid w:val="00314C46"/>
    <w:rsid w:val="00316143"/>
    <w:rsid w:val="00316B66"/>
    <w:rsid w:val="00317A8D"/>
    <w:rsid w:val="00322898"/>
    <w:rsid w:val="0032648A"/>
    <w:rsid w:val="00327422"/>
    <w:rsid w:val="0032765A"/>
    <w:rsid w:val="00327F14"/>
    <w:rsid w:val="003305BB"/>
    <w:rsid w:val="00330EF3"/>
    <w:rsid w:val="00336437"/>
    <w:rsid w:val="0033738B"/>
    <w:rsid w:val="00344AB3"/>
    <w:rsid w:val="003452A1"/>
    <w:rsid w:val="00346F9F"/>
    <w:rsid w:val="00347618"/>
    <w:rsid w:val="0035139E"/>
    <w:rsid w:val="003527C5"/>
    <w:rsid w:val="0035377D"/>
    <w:rsid w:val="0035514A"/>
    <w:rsid w:val="00361801"/>
    <w:rsid w:val="00363C49"/>
    <w:rsid w:val="0036469C"/>
    <w:rsid w:val="0036473D"/>
    <w:rsid w:val="00367541"/>
    <w:rsid w:val="00371E6A"/>
    <w:rsid w:val="00372889"/>
    <w:rsid w:val="00374555"/>
    <w:rsid w:val="00380AD5"/>
    <w:rsid w:val="00383622"/>
    <w:rsid w:val="00385915"/>
    <w:rsid w:val="00385DAE"/>
    <w:rsid w:val="00387D6F"/>
    <w:rsid w:val="0039048B"/>
    <w:rsid w:val="003909C3"/>
    <w:rsid w:val="003961D5"/>
    <w:rsid w:val="003A0130"/>
    <w:rsid w:val="003A385F"/>
    <w:rsid w:val="003A3C6D"/>
    <w:rsid w:val="003A5D84"/>
    <w:rsid w:val="003B2B0F"/>
    <w:rsid w:val="003B2CAD"/>
    <w:rsid w:val="003B76E4"/>
    <w:rsid w:val="003C4D70"/>
    <w:rsid w:val="003C6CCC"/>
    <w:rsid w:val="003C72BA"/>
    <w:rsid w:val="003D13BB"/>
    <w:rsid w:val="003D3594"/>
    <w:rsid w:val="003D6FAD"/>
    <w:rsid w:val="003E0C3B"/>
    <w:rsid w:val="003E0D48"/>
    <w:rsid w:val="003E34C8"/>
    <w:rsid w:val="003E3AD8"/>
    <w:rsid w:val="003E4634"/>
    <w:rsid w:val="003E5368"/>
    <w:rsid w:val="003E6CA9"/>
    <w:rsid w:val="003F0DF5"/>
    <w:rsid w:val="003F1702"/>
    <w:rsid w:val="003F5B52"/>
    <w:rsid w:val="003F5B88"/>
    <w:rsid w:val="00400828"/>
    <w:rsid w:val="00401A42"/>
    <w:rsid w:val="00401FB6"/>
    <w:rsid w:val="00402821"/>
    <w:rsid w:val="00403075"/>
    <w:rsid w:val="00403A48"/>
    <w:rsid w:val="0040657C"/>
    <w:rsid w:val="004109C7"/>
    <w:rsid w:val="00411639"/>
    <w:rsid w:val="0041191F"/>
    <w:rsid w:val="004120F7"/>
    <w:rsid w:val="0041211B"/>
    <w:rsid w:val="0041302D"/>
    <w:rsid w:val="00416A45"/>
    <w:rsid w:val="00416E69"/>
    <w:rsid w:val="00422062"/>
    <w:rsid w:val="00424A72"/>
    <w:rsid w:val="00424EDA"/>
    <w:rsid w:val="00425E03"/>
    <w:rsid w:val="00426779"/>
    <w:rsid w:val="004269C2"/>
    <w:rsid w:val="00431B07"/>
    <w:rsid w:val="00431F57"/>
    <w:rsid w:val="00433E02"/>
    <w:rsid w:val="0043637E"/>
    <w:rsid w:val="00436525"/>
    <w:rsid w:val="0043699C"/>
    <w:rsid w:val="00437D02"/>
    <w:rsid w:val="0044045A"/>
    <w:rsid w:val="00441F7D"/>
    <w:rsid w:val="00442802"/>
    <w:rsid w:val="00444684"/>
    <w:rsid w:val="00444806"/>
    <w:rsid w:val="00444DD7"/>
    <w:rsid w:val="0044526D"/>
    <w:rsid w:val="004513FB"/>
    <w:rsid w:val="0045185A"/>
    <w:rsid w:val="00452723"/>
    <w:rsid w:val="00452DF6"/>
    <w:rsid w:val="0045361D"/>
    <w:rsid w:val="00453F20"/>
    <w:rsid w:val="0045485D"/>
    <w:rsid w:val="00454BE0"/>
    <w:rsid w:val="00463482"/>
    <w:rsid w:val="00463B00"/>
    <w:rsid w:val="00464281"/>
    <w:rsid w:val="0046519A"/>
    <w:rsid w:val="0047125D"/>
    <w:rsid w:val="0047130B"/>
    <w:rsid w:val="00471566"/>
    <w:rsid w:val="00472681"/>
    <w:rsid w:val="0047725F"/>
    <w:rsid w:val="00481364"/>
    <w:rsid w:val="004814F4"/>
    <w:rsid w:val="004825D0"/>
    <w:rsid w:val="0048380E"/>
    <w:rsid w:val="00486A5E"/>
    <w:rsid w:val="00486FBF"/>
    <w:rsid w:val="00487DAA"/>
    <w:rsid w:val="0049091C"/>
    <w:rsid w:val="00493E69"/>
    <w:rsid w:val="00494561"/>
    <w:rsid w:val="004957C7"/>
    <w:rsid w:val="00497339"/>
    <w:rsid w:val="004A3E4D"/>
    <w:rsid w:val="004A662E"/>
    <w:rsid w:val="004B070A"/>
    <w:rsid w:val="004B3A85"/>
    <w:rsid w:val="004B49DA"/>
    <w:rsid w:val="004B7452"/>
    <w:rsid w:val="004C407D"/>
    <w:rsid w:val="004C4499"/>
    <w:rsid w:val="004C52AF"/>
    <w:rsid w:val="004C6A82"/>
    <w:rsid w:val="004C7D7D"/>
    <w:rsid w:val="004D0198"/>
    <w:rsid w:val="004D2D93"/>
    <w:rsid w:val="004D4E7D"/>
    <w:rsid w:val="004D4F15"/>
    <w:rsid w:val="004D641A"/>
    <w:rsid w:val="004D6C49"/>
    <w:rsid w:val="004D7F83"/>
    <w:rsid w:val="004E1739"/>
    <w:rsid w:val="004E1E72"/>
    <w:rsid w:val="004E2A74"/>
    <w:rsid w:val="004E6B27"/>
    <w:rsid w:val="004F18A4"/>
    <w:rsid w:val="004F234E"/>
    <w:rsid w:val="004F2D74"/>
    <w:rsid w:val="004F359F"/>
    <w:rsid w:val="004F3B3E"/>
    <w:rsid w:val="004F5B64"/>
    <w:rsid w:val="004F5FD7"/>
    <w:rsid w:val="004F6942"/>
    <w:rsid w:val="004F7614"/>
    <w:rsid w:val="005005A8"/>
    <w:rsid w:val="00510062"/>
    <w:rsid w:val="005169BA"/>
    <w:rsid w:val="00525FF8"/>
    <w:rsid w:val="0052702B"/>
    <w:rsid w:val="00532555"/>
    <w:rsid w:val="00533200"/>
    <w:rsid w:val="005338C4"/>
    <w:rsid w:val="00533C07"/>
    <w:rsid w:val="00534340"/>
    <w:rsid w:val="0053618B"/>
    <w:rsid w:val="005401AF"/>
    <w:rsid w:val="005434D8"/>
    <w:rsid w:val="00544D89"/>
    <w:rsid w:val="00545182"/>
    <w:rsid w:val="00545709"/>
    <w:rsid w:val="00547A21"/>
    <w:rsid w:val="005507AF"/>
    <w:rsid w:val="00551436"/>
    <w:rsid w:val="00553696"/>
    <w:rsid w:val="005538FF"/>
    <w:rsid w:val="00554D18"/>
    <w:rsid w:val="005557BE"/>
    <w:rsid w:val="00556A05"/>
    <w:rsid w:val="00563C63"/>
    <w:rsid w:val="005668C9"/>
    <w:rsid w:val="005677A7"/>
    <w:rsid w:val="005756AF"/>
    <w:rsid w:val="00575EA7"/>
    <w:rsid w:val="005777D5"/>
    <w:rsid w:val="00577A82"/>
    <w:rsid w:val="005825A1"/>
    <w:rsid w:val="005825CA"/>
    <w:rsid w:val="005828A3"/>
    <w:rsid w:val="00583605"/>
    <w:rsid w:val="00584940"/>
    <w:rsid w:val="005925DC"/>
    <w:rsid w:val="00592FDC"/>
    <w:rsid w:val="00593C04"/>
    <w:rsid w:val="0059413F"/>
    <w:rsid w:val="00595B80"/>
    <w:rsid w:val="0059653E"/>
    <w:rsid w:val="00597265"/>
    <w:rsid w:val="005A2DE4"/>
    <w:rsid w:val="005A42C6"/>
    <w:rsid w:val="005A6444"/>
    <w:rsid w:val="005A7DC9"/>
    <w:rsid w:val="005A7E78"/>
    <w:rsid w:val="005A7ECE"/>
    <w:rsid w:val="005B2B04"/>
    <w:rsid w:val="005B2F1D"/>
    <w:rsid w:val="005B5715"/>
    <w:rsid w:val="005B6F7F"/>
    <w:rsid w:val="005C08ED"/>
    <w:rsid w:val="005C1349"/>
    <w:rsid w:val="005C2573"/>
    <w:rsid w:val="005C314F"/>
    <w:rsid w:val="005C4BFF"/>
    <w:rsid w:val="005C4F69"/>
    <w:rsid w:val="005C5E19"/>
    <w:rsid w:val="005D0724"/>
    <w:rsid w:val="005D080D"/>
    <w:rsid w:val="005D11ED"/>
    <w:rsid w:val="005D7DEF"/>
    <w:rsid w:val="005E1169"/>
    <w:rsid w:val="005E1DE8"/>
    <w:rsid w:val="005E2613"/>
    <w:rsid w:val="005E2831"/>
    <w:rsid w:val="005E41C5"/>
    <w:rsid w:val="005E4E82"/>
    <w:rsid w:val="005E5B71"/>
    <w:rsid w:val="005E6CA1"/>
    <w:rsid w:val="005E72C3"/>
    <w:rsid w:val="005F0373"/>
    <w:rsid w:val="005F0DE8"/>
    <w:rsid w:val="005F0F7A"/>
    <w:rsid w:val="005F516B"/>
    <w:rsid w:val="005F6162"/>
    <w:rsid w:val="006010C6"/>
    <w:rsid w:val="00601D31"/>
    <w:rsid w:val="0060663C"/>
    <w:rsid w:val="00610472"/>
    <w:rsid w:val="00610FC1"/>
    <w:rsid w:val="00612A5F"/>
    <w:rsid w:val="00612DA4"/>
    <w:rsid w:val="006131E6"/>
    <w:rsid w:val="0061380A"/>
    <w:rsid w:val="006167D3"/>
    <w:rsid w:val="00616B27"/>
    <w:rsid w:val="00623DFE"/>
    <w:rsid w:val="00624D04"/>
    <w:rsid w:val="00625016"/>
    <w:rsid w:val="00625A96"/>
    <w:rsid w:val="0062608B"/>
    <w:rsid w:val="00631F02"/>
    <w:rsid w:val="0063252D"/>
    <w:rsid w:val="0063455F"/>
    <w:rsid w:val="0063682D"/>
    <w:rsid w:val="0064430D"/>
    <w:rsid w:val="006452EC"/>
    <w:rsid w:val="00646A11"/>
    <w:rsid w:val="00646F70"/>
    <w:rsid w:val="006502CD"/>
    <w:rsid w:val="00651F9A"/>
    <w:rsid w:val="0065286E"/>
    <w:rsid w:val="00652B21"/>
    <w:rsid w:val="0065483E"/>
    <w:rsid w:val="00655522"/>
    <w:rsid w:val="00657FB8"/>
    <w:rsid w:val="00661B3B"/>
    <w:rsid w:val="00661B3E"/>
    <w:rsid w:val="00663A01"/>
    <w:rsid w:val="00665C5D"/>
    <w:rsid w:val="006672B2"/>
    <w:rsid w:val="006678A0"/>
    <w:rsid w:val="00670BB5"/>
    <w:rsid w:val="00674748"/>
    <w:rsid w:val="006747FC"/>
    <w:rsid w:val="0067514D"/>
    <w:rsid w:val="00675B32"/>
    <w:rsid w:val="0067616C"/>
    <w:rsid w:val="0068205C"/>
    <w:rsid w:val="00685429"/>
    <w:rsid w:val="0068602D"/>
    <w:rsid w:val="00686546"/>
    <w:rsid w:val="006868FA"/>
    <w:rsid w:val="00690776"/>
    <w:rsid w:val="00691523"/>
    <w:rsid w:val="00692FD8"/>
    <w:rsid w:val="006961C6"/>
    <w:rsid w:val="006A0545"/>
    <w:rsid w:val="006A31BB"/>
    <w:rsid w:val="006A3343"/>
    <w:rsid w:val="006A443B"/>
    <w:rsid w:val="006A4AE7"/>
    <w:rsid w:val="006A4F5B"/>
    <w:rsid w:val="006A5234"/>
    <w:rsid w:val="006A68E9"/>
    <w:rsid w:val="006A6FD2"/>
    <w:rsid w:val="006A7984"/>
    <w:rsid w:val="006A7BA4"/>
    <w:rsid w:val="006B078A"/>
    <w:rsid w:val="006B0CD2"/>
    <w:rsid w:val="006B1A9D"/>
    <w:rsid w:val="006B1DA1"/>
    <w:rsid w:val="006B3CF7"/>
    <w:rsid w:val="006B5E04"/>
    <w:rsid w:val="006B6821"/>
    <w:rsid w:val="006C0E81"/>
    <w:rsid w:val="006C140E"/>
    <w:rsid w:val="006C454A"/>
    <w:rsid w:val="006C4AC2"/>
    <w:rsid w:val="006C4B51"/>
    <w:rsid w:val="006C54A5"/>
    <w:rsid w:val="006C61C3"/>
    <w:rsid w:val="006D0CF4"/>
    <w:rsid w:val="006D2583"/>
    <w:rsid w:val="006D6758"/>
    <w:rsid w:val="006D7130"/>
    <w:rsid w:val="006D745A"/>
    <w:rsid w:val="006E011E"/>
    <w:rsid w:val="006E0A19"/>
    <w:rsid w:val="006E16F3"/>
    <w:rsid w:val="006E1DE9"/>
    <w:rsid w:val="006E33AF"/>
    <w:rsid w:val="006E3654"/>
    <w:rsid w:val="006E50E0"/>
    <w:rsid w:val="006E57FA"/>
    <w:rsid w:val="006F0896"/>
    <w:rsid w:val="006F208E"/>
    <w:rsid w:val="006F3CA3"/>
    <w:rsid w:val="006F446B"/>
    <w:rsid w:val="006F51B9"/>
    <w:rsid w:val="006F5F33"/>
    <w:rsid w:val="006F6DBE"/>
    <w:rsid w:val="00702D98"/>
    <w:rsid w:val="00703CC0"/>
    <w:rsid w:val="00703DCD"/>
    <w:rsid w:val="00705984"/>
    <w:rsid w:val="00705CC8"/>
    <w:rsid w:val="007061FC"/>
    <w:rsid w:val="0070786D"/>
    <w:rsid w:val="00707DDD"/>
    <w:rsid w:val="0071123C"/>
    <w:rsid w:val="0071360D"/>
    <w:rsid w:val="0071453A"/>
    <w:rsid w:val="00716C8C"/>
    <w:rsid w:val="00721BFC"/>
    <w:rsid w:val="00721F6F"/>
    <w:rsid w:val="00727A9E"/>
    <w:rsid w:val="00730228"/>
    <w:rsid w:val="00733AD2"/>
    <w:rsid w:val="007377B6"/>
    <w:rsid w:val="007403C4"/>
    <w:rsid w:val="007415F2"/>
    <w:rsid w:val="00741DB8"/>
    <w:rsid w:val="00742BF2"/>
    <w:rsid w:val="00744B67"/>
    <w:rsid w:val="0074630B"/>
    <w:rsid w:val="007504B1"/>
    <w:rsid w:val="0075192E"/>
    <w:rsid w:val="007538C4"/>
    <w:rsid w:val="0076085C"/>
    <w:rsid w:val="00761A6E"/>
    <w:rsid w:val="007631E4"/>
    <w:rsid w:val="00763AC3"/>
    <w:rsid w:val="00764763"/>
    <w:rsid w:val="0077317D"/>
    <w:rsid w:val="007756C5"/>
    <w:rsid w:val="00775E8A"/>
    <w:rsid w:val="0077709D"/>
    <w:rsid w:val="0078033B"/>
    <w:rsid w:val="00784BAC"/>
    <w:rsid w:val="00790C3F"/>
    <w:rsid w:val="00794060"/>
    <w:rsid w:val="0079602D"/>
    <w:rsid w:val="00796763"/>
    <w:rsid w:val="007A0D35"/>
    <w:rsid w:val="007A0DE1"/>
    <w:rsid w:val="007A10D2"/>
    <w:rsid w:val="007A26A2"/>
    <w:rsid w:val="007A32E3"/>
    <w:rsid w:val="007A3306"/>
    <w:rsid w:val="007A6329"/>
    <w:rsid w:val="007A6548"/>
    <w:rsid w:val="007A6F44"/>
    <w:rsid w:val="007B15D8"/>
    <w:rsid w:val="007B1DD8"/>
    <w:rsid w:val="007B231D"/>
    <w:rsid w:val="007B2485"/>
    <w:rsid w:val="007B6063"/>
    <w:rsid w:val="007C0757"/>
    <w:rsid w:val="007C197F"/>
    <w:rsid w:val="007C28C6"/>
    <w:rsid w:val="007C568F"/>
    <w:rsid w:val="007C7B84"/>
    <w:rsid w:val="007D16AD"/>
    <w:rsid w:val="007D2B99"/>
    <w:rsid w:val="007D4ECD"/>
    <w:rsid w:val="007D6627"/>
    <w:rsid w:val="007D7B04"/>
    <w:rsid w:val="007E297D"/>
    <w:rsid w:val="007E3564"/>
    <w:rsid w:val="007E3612"/>
    <w:rsid w:val="007E48D8"/>
    <w:rsid w:val="007E4B5A"/>
    <w:rsid w:val="007E5898"/>
    <w:rsid w:val="007E5E05"/>
    <w:rsid w:val="007E68E3"/>
    <w:rsid w:val="007E6B86"/>
    <w:rsid w:val="007F0220"/>
    <w:rsid w:val="007F24FB"/>
    <w:rsid w:val="007F47E9"/>
    <w:rsid w:val="007F4EC4"/>
    <w:rsid w:val="007F55E6"/>
    <w:rsid w:val="007F567D"/>
    <w:rsid w:val="00802A0A"/>
    <w:rsid w:val="00805768"/>
    <w:rsid w:val="00806DB5"/>
    <w:rsid w:val="00811FE6"/>
    <w:rsid w:val="00812C33"/>
    <w:rsid w:val="0081304A"/>
    <w:rsid w:val="00813919"/>
    <w:rsid w:val="00822F61"/>
    <w:rsid w:val="008234DD"/>
    <w:rsid w:val="008246FF"/>
    <w:rsid w:val="008247B5"/>
    <w:rsid w:val="008250D0"/>
    <w:rsid w:val="008268D7"/>
    <w:rsid w:val="00830409"/>
    <w:rsid w:val="00833CDA"/>
    <w:rsid w:val="008366C1"/>
    <w:rsid w:val="00836770"/>
    <w:rsid w:val="00837930"/>
    <w:rsid w:val="00837F76"/>
    <w:rsid w:val="008429A3"/>
    <w:rsid w:val="00843D93"/>
    <w:rsid w:val="00844716"/>
    <w:rsid w:val="00846AFC"/>
    <w:rsid w:val="00846DFF"/>
    <w:rsid w:val="0084708C"/>
    <w:rsid w:val="008479F2"/>
    <w:rsid w:val="00853AA3"/>
    <w:rsid w:val="00854B10"/>
    <w:rsid w:val="00856758"/>
    <w:rsid w:val="00857AAF"/>
    <w:rsid w:val="008614A3"/>
    <w:rsid w:val="00862B83"/>
    <w:rsid w:val="00863DC1"/>
    <w:rsid w:val="00865EDD"/>
    <w:rsid w:val="00866033"/>
    <w:rsid w:val="00867130"/>
    <w:rsid w:val="00867D94"/>
    <w:rsid w:val="0087180B"/>
    <w:rsid w:val="008754C6"/>
    <w:rsid w:val="008756AD"/>
    <w:rsid w:val="00875D14"/>
    <w:rsid w:val="00875DDE"/>
    <w:rsid w:val="008765B2"/>
    <w:rsid w:val="0087708F"/>
    <w:rsid w:val="00877685"/>
    <w:rsid w:val="00881EB8"/>
    <w:rsid w:val="00883E21"/>
    <w:rsid w:val="00884A7C"/>
    <w:rsid w:val="00887EDB"/>
    <w:rsid w:val="0089023D"/>
    <w:rsid w:val="00891C00"/>
    <w:rsid w:val="00891E0D"/>
    <w:rsid w:val="00892D68"/>
    <w:rsid w:val="008943D6"/>
    <w:rsid w:val="008952AA"/>
    <w:rsid w:val="008964AA"/>
    <w:rsid w:val="008A08C0"/>
    <w:rsid w:val="008A3B5B"/>
    <w:rsid w:val="008A419F"/>
    <w:rsid w:val="008A505A"/>
    <w:rsid w:val="008A6D23"/>
    <w:rsid w:val="008B0770"/>
    <w:rsid w:val="008B0EB4"/>
    <w:rsid w:val="008B1ABC"/>
    <w:rsid w:val="008B1E60"/>
    <w:rsid w:val="008B26E2"/>
    <w:rsid w:val="008B3F3D"/>
    <w:rsid w:val="008B4332"/>
    <w:rsid w:val="008B5DE0"/>
    <w:rsid w:val="008B5EF7"/>
    <w:rsid w:val="008B6994"/>
    <w:rsid w:val="008B70CC"/>
    <w:rsid w:val="008B7225"/>
    <w:rsid w:val="008C0881"/>
    <w:rsid w:val="008C189B"/>
    <w:rsid w:val="008C3A18"/>
    <w:rsid w:val="008C3B3C"/>
    <w:rsid w:val="008C6BC4"/>
    <w:rsid w:val="008D142B"/>
    <w:rsid w:val="008D1A1D"/>
    <w:rsid w:val="008D2409"/>
    <w:rsid w:val="008D2D62"/>
    <w:rsid w:val="008D67A4"/>
    <w:rsid w:val="008D7F5C"/>
    <w:rsid w:val="008E1932"/>
    <w:rsid w:val="008E21C7"/>
    <w:rsid w:val="008E24BC"/>
    <w:rsid w:val="008E5740"/>
    <w:rsid w:val="008F0606"/>
    <w:rsid w:val="008F0C8C"/>
    <w:rsid w:val="008F637D"/>
    <w:rsid w:val="00903DFC"/>
    <w:rsid w:val="009047B6"/>
    <w:rsid w:val="0090543F"/>
    <w:rsid w:val="009062FA"/>
    <w:rsid w:val="00910D8C"/>
    <w:rsid w:val="00914215"/>
    <w:rsid w:val="00915D93"/>
    <w:rsid w:val="0091660E"/>
    <w:rsid w:val="009176D1"/>
    <w:rsid w:val="009213F3"/>
    <w:rsid w:val="00923740"/>
    <w:rsid w:val="0092482F"/>
    <w:rsid w:val="00925E90"/>
    <w:rsid w:val="00927137"/>
    <w:rsid w:val="00930BAB"/>
    <w:rsid w:val="00933C53"/>
    <w:rsid w:val="0093628E"/>
    <w:rsid w:val="00937105"/>
    <w:rsid w:val="00941700"/>
    <w:rsid w:val="0094307B"/>
    <w:rsid w:val="0094311C"/>
    <w:rsid w:val="009446D7"/>
    <w:rsid w:val="00944E8A"/>
    <w:rsid w:val="009466BC"/>
    <w:rsid w:val="00946F34"/>
    <w:rsid w:val="00947F10"/>
    <w:rsid w:val="00950902"/>
    <w:rsid w:val="00950E58"/>
    <w:rsid w:val="009513C7"/>
    <w:rsid w:val="00952C1C"/>
    <w:rsid w:val="009535FC"/>
    <w:rsid w:val="00955DCF"/>
    <w:rsid w:val="0096008A"/>
    <w:rsid w:val="00960D6C"/>
    <w:rsid w:val="0096174C"/>
    <w:rsid w:val="00963FA3"/>
    <w:rsid w:val="00965015"/>
    <w:rsid w:val="009666A0"/>
    <w:rsid w:val="00966CCF"/>
    <w:rsid w:val="0097037E"/>
    <w:rsid w:val="00970523"/>
    <w:rsid w:val="009723FA"/>
    <w:rsid w:val="00972BED"/>
    <w:rsid w:val="00973537"/>
    <w:rsid w:val="00977E04"/>
    <w:rsid w:val="0098078F"/>
    <w:rsid w:val="00981687"/>
    <w:rsid w:val="0098627D"/>
    <w:rsid w:val="00986C2C"/>
    <w:rsid w:val="00986EBA"/>
    <w:rsid w:val="00986EDD"/>
    <w:rsid w:val="009871C0"/>
    <w:rsid w:val="0099053B"/>
    <w:rsid w:val="00994E4C"/>
    <w:rsid w:val="009A3412"/>
    <w:rsid w:val="009A3878"/>
    <w:rsid w:val="009A440D"/>
    <w:rsid w:val="009A459D"/>
    <w:rsid w:val="009A491C"/>
    <w:rsid w:val="009A64CB"/>
    <w:rsid w:val="009B2D94"/>
    <w:rsid w:val="009B3D9A"/>
    <w:rsid w:val="009B45A9"/>
    <w:rsid w:val="009C1AF8"/>
    <w:rsid w:val="009C1DD6"/>
    <w:rsid w:val="009C3A28"/>
    <w:rsid w:val="009C49AA"/>
    <w:rsid w:val="009C5172"/>
    <w:rsid w:val="009C7B29"/>
    <w:rsid w:val="009D1EDA"/>
    <w:rsid w:val="009E46FF"/>
    <w:rsid w:val="009E60B8"/>
    <w:rsid w:val="009F2C2E"/>
    <w:rsid w:val="009F3ACC"/>
    <w:rsid w:val="009F51FF"/>
    <w:rsid w:val="00A02D5E"/>
    <w:rsid w:val="00A0359E"/>
    <w:rsid w:val="00A03BC2"/>
    <w:rsid w:val="00A06C11"/>
    <w:rsid w:val="00A06D25"/>
    <w:rsid w:val="00A070D9"/>
    <w:rsid w:val="00A117E4"/>
    <w:rsid w:val="00A150F3"/>
    <w:rsid w:val="00A17619"/>
    <w:rsid w:val="00A210DC"/>
    <w:rsid w:val="00A23B5E"/>
    <w:rsid w:val="00A26529"/>
    <w:rsid w:val="00A30E85"/>
    <w:rsid w:val="00A34842"/>
    <w:rsid w:val="00A35554"/>
    <w:rsid w:val="00A35F35"/>
    <w:rsid w:val="00A369CF"/>
    <w:rsid w:val="00A3706E"/>
    <w:rsid w:val="00A4141E"/>
    <w:rsid w:val="00A42370"/>
    <w:rsid w:val="00A426EC"/>
    <w:rsid w:val="00A447C1"/>
    <w:rsid w:val="00A4496B"/>
    <w:rsid w:val="00A44A46"/>
    <w:rsid w:val="00A5043B"/>
    <w:rsid w:val="00A50940"/>
    <w:rsid w:val="00A51389"/>
    <w:rsid w:val="00A534B8"/>
    <w:rsid w:val="00A559B4"/>
    <w:rsid w:val="00A5787C"/>
    <w:rsid w:val="00A57FC2"/>
    <w:rsid w:val="00A67C37"/>
    <w:rsid w:val="00A739AE"/>
    <w:rsid w:val="00A764A9"/>
    <w:rsid w:val="00A76A08"/>
    <w:rsid w:val="00A7741B"/>
    <w:rsid w:val="00A80529"/>
    <w:rsid w:val="00A84427"/>
    <w:rsid w:val="00A84528"/>
    <w:rsid w:val="00A90CBE"/>
    <w:rsid w:val="00A936F5"/>
    <w:rsid w:val="00A93F55"/>
    <w:rsid w:val="00AA0B32"/>
    <w:rsid w:val="00AA12BC"/>
    <w:rsid w:val="00AA1669"/>
    <w:rsid w:val="00AA2CDB"/>
    <w:rsid w:val="00AA3181"/>
    <w:rsid w:val="00AA5B40"/>
    <w:rsid w:val="00AA5B41"/>
    <w:rsid w:val="00AB1EB6"/>
    <w:rsid w:val="00AC02F2"/>
    <w:rsid w:val="00AC2245"/>
    <w:rsid w:val="00AC492D"/>
    <w:rsid w:val="00AC78EB"/>
    <w:rsid w:val="00AD199F"/>
    <w:rsid w:val="00AD2C57"/>
    <w:rsid w:val="00AD3AC7"/>
    <w:rsid w:val="00AD6111"/>
    <w:rsid w:val="00AD626B"/>
    <w:rsid w:val="00AE775B"/>
    <w:rsid w:val="00AF4959"/>
    <w:rsid w:val="00AF4BC2"/>
    <w:rsid w:val="00AF75DD"/>
    <w:rsid w:val="00B040BA"/>
    <w:rsid w:val="00B04423"/>
    <w:rsid w:val="00B04F9A"/>
    <w:rsid w:val="00B053B8"/>
    <w:rsid w:val="00B07C9D"/>
    <w:rsid w:val="00B13698"/>
    <w:rsid w:val="00B15561"/>
    <w:rsid w:val="00B1593D"/>
    <w:rsid w:val="00B15FD2"/>
    <w:rsid w:val="00B1606D"/>
    <w:rsid w:val="00B25807"/>
    <w:rsid w:val="00B31B8F"/>
    <w:rsid w:val="00B3243B"/>
    <w:rsid w:val="00B32DAF"/>
    <w:rsid w:val="00B3531C"/>
    <w:rsid w:val="00B35426"/>
    <w:rsid w:val="00B35F99"/>
    <w:rsid w:val="00B41F1F"/>
    <w:rsid w:val="00B46850"/>
    <w:rsid w:val="00B50C75"/>
    <w:rsid w:val="00B50CF7"/>
    <w:rsid w:val="00B55C2B"/>
    <w:rsid w:val="00B562A1"/>
    <w:rsid w:val="00B5675A"/>
    <w:rsid w:val="00B56DE9"/>
    <w:rsid w:val="00B57C62"/>
    <w:rsid w:val="00B62A00"/>
    <w:rsid w:val="00B62B1B"/>
    <w:rsid w:val="00B649CC"/>
    <w:rsid w:val="00B65226"/>
    <w:rsid w:val="00B70626"/>
    <w:rsid w:val="00B70F25"/>
    <w:rsid w:val="00B7361A"/>
    <w:rsid w:val="00B746E0"/>
    <w:rsid w:val="00B7502C"/>
    <w:rsid w:val="00B8068C"/>
    <w:rsid w:val="00B8175F"/>
    <w:rsid w:val="00B95BBE"/>
    <w:rsid w:val="00B96FCF"/>
    <w:rsid w:val="00BA05D3"/>
    <w:rsid w:val="00BA23B4"/>
    <w:rsid w:val="00BA2BE9"/>
    <w:rsid w:val="00BA387E"/>
    <w:rsid w:val="00BA3C28"/>
    <w:rsid w:val="00BA5787"/>
    <w:rsid w:val="00BB0509"/>
    <w:rsid w:val="00BB15EA"/>
    <w:rsid w:val="00BB2616"/>
    <w:rsid w:val="00BB4306"/>
    <w:rsid w:val="00BC1016"/>
    <w:rsid w:val="00BC1185"/>
    <w:rsid w:val="00BC2031"/>
    <w:rsid w:val="00BC3D08"/>
    <w:rsid w:val="00BC5302"/>
    <w:rsid w:val="00BC60D0"/>
    <w:rsid w:val="00BC6269"/>
    <w:rsid w:val="00BC7191"/>
    <w:rsid w:val="00BC760C"/>
    <w:rsid w:val="00BD0948"/>
    <w:rsid w:val="00BD1054"/>
    <w:rsid w:val="00BD1D17"/>
    <w:rsid w:val="00BD585D"/>
    <w:rsid w:val="00BD5A05"/>
    <w:rsid w:val="00BD6520"/>
    <w:rsid w:val="00BD6850"/>
    <w:rsid w:val="00BD71BD"/>
    <w:rsid w:val="00BE071C"/>
    <w:rsid w:val="00BE25CA"/>
    <w:rsid w:val="00BE278C"/>
    <w:rsid w:val="00BE55A8"/>
    <w:rsid w:val="00BE65FA"/>
    <w:rsid w:val="00BE75ED"/>
    <w:rsid w:val="00BF036E"/>
    <w:rsid w:val="00BF0DEC"/>
    <w:rsid w:val="00BF27F2"/>
    <w:rsid w:val="00C01D57"/>
    <w:rsid w:val="00C022B2"/>
    <w:rsid w:val="00C0489F"/>
    <w:rsid w:val="00C04C7F"/>
    <w:rsid w:val="00C06D6D"/>
    <w:rsid w:val="00C07B6A"/>
    <w:rsid w:val="00C10E59"/>
    <w:rsid w:val="00C12F94"/>
    <w:rsid w:val="00C14660"/>
    <w:rsid w:val="00C1696A"/>
    <w:rsid w:val="00C225D5"/>
    <w:rsid w:val="00C22F51"/>
    <w:rsid w:val="00C25213"/>
    <w:rsid w:val="00C25563"/>
    <w:rsid w:val="00C25791"/>
    <w:rsid w:val="00C27F82"/>
    <w:rsid w:val="00C35509"/>
    <w:rsid w:val="00C362C5"/>
    <w:rsid w:val="00C369A5"/>
    <w:rsid w:val="00C37AD4"/>
    <w:rsid w:val="00C37BAC"/>
    <w:rsid w:val="00C43F48"/>
    <w:rsid w:val="00C449CE"/>
    <w:rsid w:val="00C44B43"/>
    <w:rsid w:val="00C4584C"/>
    <w:rsid w:val="00C5055F"/>
    <w:rsid w:val="00C5214A"/>
    <w:rsid w:val="00C52E20"/>
    <w:rsid w:val="00C52EAF"/>
    <w:rsid w:val="00C548E2"/>
    <w:rsid w:val="00C55C72"/>
    <w:rsid w:val="00C5627F"/>
    <w:rsid w:val="00C57344"/>
    <w:rsid w:val="00C60C05"/>
    <w:rsid w:val="00C621B3"/>
    <w:rsid w:val="00C636A6"/>
    <w:rsid w:val="00C65FB6"/>
    <w:rsid w:val="00C66984"/>
    <w:rsid w:val="00C70324"/>
    <w:rsid w:val="00C70D84"/>
    <w:rsid w:val="00C717E2"/>
    <w:rsid w:val="00C73164"/>
    <w:rsid w:val="00C752A8"/>
    <w:rsid w:val="00C758D5"/>
    <w:rsid w:val="00C85C87"/>
    <w:rsid w:val="00C91A7F"/>
    <w:rsid w:val="00C943E6"/>
    <w:rsid w:val="00C954E8"/>
    <w:rsid w:val="00C975DB"/>
    <w:rsid w:val="00CA0BE5"/>
    <w:rsid w:val="00CA282E"/>
    <w:rsid w:val="00CA2BC3"/>
    <w:rsid w:val="00CA35BB"/>
    <w:rsid w:val="00CA489D"/>
    <w:rsid w:val="00CA50E1"/>
    <w:rsid w:val="00CA56E1"/>
    <w:rsid w:val="00CA5AEC"/>
    <w:rsid w:val="00CA5D89"/>
    <w:rsid w:val="00CA7D89"/>
    <w:rsid w:val="00CB144B"/>
    <w:rsid w:val="00CB1DA7"/>
    <w:rsid w:val="00CB2294"/>
    <w:rsid w:val="00CB3B39"/>
    <w:rsid w:val="00CB488E"/>
    <w:rsid w:val="00CB6BF4"/>
    <w:rsid w:val="00CB7288"/>
    <w:rsid w:val="00CC0E34"/>
    <w:rsid w:val="00CC15FF"/>
    <w:rsid w:val="00CC2B93"/>
    <w:rsid w:val="00CC3F84"/>
    <w:rsid w:val="00CC517E"/>
    <w:rsid w:val="00CC594B"/>
    <w:rsid w:val="00CC791A"/>
    <w:rsid w:val="00CD0373"/>
    <w:rsid w:val="00CD3231"/>
    <w:rsid w:val="00CD3586"/>
    <w:rsid w:val="00CD3684"/>
    <w:rsid w:val="00CD398D"/>
    <w:rsid w:val="00CE0267"/>
    <w:rsid w:val="00CE0303"/>
    <w:rsid w:val="00CE104D"/>
    <w:rsid w:val="00CE1873"/>
    <w:rsid w:val="00CE2E69"/>
    <w:rsid w:val="00CE445B"/>
    <w:rsid w:val="00CE49E5"/>
    <w:rsid w:val="00CE649D"/>
    <w:rsid w:val="00CE6D52"/>
    <w:rsid w:val="00CE73BF"/>
    <w:rsid w:val="00CF43BF"/>
    <w:rsid w:val="00D0064F"/>
    <w:rsid w:val="00D00BED"/>
    <w:rsid w:val="00D12215"/>
    <w:rsid w:val="00D15148"/>
    <w:rsid w:val="00D151A3"/>
    <w:rsid w:val="00D17B83"/>
    <w:rsid w:val="00D21886"/>
    <w:rsid w:val="00D22553"/>
    <w:rsid w:val="00D23806"/>
    <w:rsid w:val="00D25419"/>
    <w:rsid w:val="00D305D7"/>
    <w:rsid w:val="00D36AFD"/>
    <w:rsid w:val="00D45703"/>
    <w:rsid w:val="00D4658E"/>
    <w:rsid w:val="00D46AD6"/>
    <w:rsid w:val="00D50E0C"/>
    <w:rsid w:val="00D52F92"/>
    <w:rsid w:val="00D53CBE"/>
    <w:rsid w:val="00D545AF"/>
    <w:rsid w:val="00D55628"/>
    <w:rsid w:val="00D55CEF"/>
    <w:rsid w:val="00D567D3"/>
    <w:rsid w:val="00D600E5"/>
    <w:rsid w:val="00D61AF2"/>
    <w:rsid w:val="00D628BA"/>
    <w:rsid w:val="00D65DD5"/>
    <w:rsid w:val="00D67D72"/>
    <w:rsid w:val="00D71055"/>
    <w:rsid w:val="00D7131C"/>
    <w:rsid w:val="00D73C41"/>
    <w:rsid w:val="00D75F65"/>
    <w:rsid w:val="00D76DC9"/>
    <w:rsid w:val="00D80C73"/>
    <w:rsid w:val="00D815BD"/>
    <w:rsid w:val="00D82D26"/>
    <w:rsid w:val="00D83847"/>
    <w:rsid w:val="00D8553E"/>
    <w:rsid w:val="00D87282"/>
    <w:rsid w:val="00D918F1"/>
    <w:rsid w:val="00D91AC4"/>
    <w:rsid w:val="00D91DFE"/>
    <w:rsid w:val="00D9256F"/>
    <w:rsid w:val="00D947FB"/>
    <w:rsid w:val="00D95804"/>
    <w:rsid w:val="00D95ED5"/>
    <w:rsid w:val="00DA350C"/>
    <w:rsid w:val="00DB1E41"/>
    <w:rsid w:val="00DB41F5"/>
    <w:rsid w:val="00DB5E0B"/>
    <w:rsid w:val="00DB7879"/>
    <w:rsid w:val="00DC1FD7"/>
    <w:rsid w:val="00DC4530"/>
    <w:rsid w:val="00DC544F"/>
    <w:rsid w:val="00DC6664"/>
    <w:rsid w:val="00DC76E0"/>
    <w:rsid w:val="00DD1DD5"/>
    <w:rsid w:val="00DD1DEB"/>
    <w:rsid w:val="00DD3196"/>
    <w:rsid w:val="00DD43BE"/>
    <w:rsid w:val="00DE2834"/>
    <w:rsid w:val="00DE32AE"/>
    <w:rsid w:val="00DE3CB0"/>
    <w:rsid w:val="00DF0A41"/>
    <w:rsid w:val="00DF28AB"/>
    <w:rsid w:val="00DF2926"/>
    <w:rsid w:val="00DF3AAD"/>
    <w:rsid w:val="00E0002D"/>
    <w:rsid w:val="00E0469D"/>
    <w:rsid w:val="00E06E0F"/>
    <w:rsid w:val="00E11734"/>
    <w:rsid w:val="00E12754"/>
    <w:rsid w:val="00E127E5"/>
    <w:rsid w:val="00E1434B"/>
    <w:rsid w:val="00E157DA"/>
    <w:rsid w:val="00E1718D"/>
    <w:rsid w:val="00E17CB1"/>
    <w:rsid w:val="00E207B1"/>
    <w:rsid w:val="00E216CE"/>
    <w:rsid w:val="00E217A6"/>
    <w:rsid w:val="00E2521F"/>
    <w:rsid w:val="00E2754E"/>
    <w:rsid w:val="00E32463"/>
    <w:rsid w:val="00E32FB0"/>
    <w:rsid w:val="00E36D61"/>
    <w:rsid w:val="00E36FE3"/>
    <w:rsid w:val="00E3718F"/>
    <w:rsid w:val="00E37C18"/>
    <w:rsid w:val="00E40496"/>
    <w:rsid w:val="00E42F6F"/>
    <w:rsid w:val="00E447AD"/>
    <w:rsid w:val="00E44F70"/>
    <w:rsid w:val="00E5088C"/>
    <w:rsid w:val="00E53146"/>
    <w:rsid w:val="00E5321B"/>
    <w:rsid w:val="00E53869"/>
    <w:rsid w:val="00E559D1"/>
    <w:rsid w:val="00E60628"/>
    <w:rsid w:val="00E6298D"/>
    <w:rsid w:val="00E701B6"/>
    <w:rsid w:val="00E72789"/>
    <w:rsid w:val="00E76386"/>
    <w:rsid w:val="00E76527"/>
    <w:rsid w:val="00E8082C"/>
    <w:rsid w:val="00E80F60"/>
    <w:rsid w:val="00E810D1"/>
    <w:rsid w:val="00E81E52"/>
    <w:rsid w:val="00E82397"/>
    <w:rsid w:val="00E850CF"/>
    <w:rsid w:val="00E853D2"/>
    <w:rsid w:val="00E86C81"/>
    <w:rsid w:val="00E8741C"/>
    <w:rsid w:val="00E87521"/>
    <w:rsid w:val="00E90BFB"/>
    <w:rsid w:val="00E92FBB"/>
    <w:rsid w:val="00E95E3C"/>
    <w:rsid w:val="00E96592"/>
    <w:rsid w:val="00EA12D8"/>
    <w:rsid w:val="00EA73D0"/>
    <w:rsid w:val="00EA7882"/>
    <w:rsid w:val="00EB3512"/>
    <w:rsid w:val="00EB39C4"/>
    <w:rsid w:val="00EB41B1"/>
    <w:rsid w:val="00EB59A2"/>
    <w:rsid w:val="00EB5B61"/>
    <w:rsid w:val="00EC05DB"/>
    <w:rsid w:val="00EC74B7"/>
    <w:rsid w:val="00EC7665"/>
    <w:rsid w:val="00EC773F"/>
    <w:rsid w:val="00ED0998"/>
    <w:rsid w:val="00ED143A"/>
    <w:rsid w:val="00ED1928"/>
    <w:rsid w:val="00ED39B2"/>
    <w:rsid w:val="00ED49FB"/>
    <w:rsid w:val="00ED4DEC"/>
    <w:rsid w:val="00ED4F46"/>
    <w:rsid w:val="00ED5E72"/>
    <w:rsid w:val="00ED7ACC"/>
    <w:rsid w:val="00EE03D7"/>
    <w:rsid w:val="00EE2E9A"/>
    <w:rsid w:val="00EE3CCF"/>
    <w:rsid w:val="00EE4E4F"/>
    <w:rsid w:val="00EE5F2F"/>
    <w:rsid w:val="00EF0574"/>
    <w:rsid w:val="00EF10E5"/>
    <w:rsid w:val="00EF1D08"/>
    <w:rsid w:val="00EF2709"/>
    <w:rsid w:val="00EF4FC9"/>
    <w:rsid w:val="00F00E99"/>
    <w:rsid w:val="00F00E9B"/>
    <w:rsid w:val="00F02289"/>
    <w:rsid w:val="00F02871"/>
    <w:rsid w:val="00F06185"/>
    <w:rsid w:val="00F07426"/>
    <w:rsid w:val="00F07CE8"/>
    <w:rsid w:val="00F11821"/>
    <w:rsid w:val="00F11FCD"/>
    <w:rsid w:val="00F13961"/>
    <w:rsid w:val="00F14A9A"/>
    <w:rsid w:val="00F14C6F"/>
    <w:rsid w:val="00F15531"/>
    <w:rsid w:val="00F26ACB"/>
    <w:rsid w:val="00F27AE0"/>
    <w:rsid w:val="00F307EC"/>
    <w:rsid w:val="00F30D00"/>
    <w:rsid w:val="00F35FCA"/>
    <w:rsid w:val="00F3701A"/>
    <w:rsid w:val="00F37086"/>
    <w:rsid w:val="00F44905"/>
    <w:rsid w:val="00F45EDB"/>
    <w:rsid w:val="00F4719D"/>
    <w:rsid w:val="00F522E1"/>
    <w:rsid w:val="00F53C3E"/>
    <w:rsid w:val="00F54CD4"/>
    <w:rsid w:val="00F54EDC"/>
    <w:rsid w:val="00F60C6F"/>
    <w:rsid w:val="00F612D8"/>
    <w:rsid w:val="00F61DCA"/>
    <w:rsid w:val="00F64E04"/>
    <w:rsid w:val="00F65166"/>
    <w:rsid w:val="00F663A9"/>
    <w:rsid w:val="00F701A6"/>
    <w:rsid w:val="00F70E21"/>
    <w:rsid w:val="00F7151B"/>
    <w:rsid w:val="00F71532"/>
    <w:rsid w:val="00F716AF"/>
    <w:rsid w:val="00F74C3E"/>
    <w:rsid w:val="00F75332"/>
    <w:rsid w:val="00F769BC"/>
    <w:rsid w:val="00F801B0"/>
    <w:rsid w:val="00F82417"/>
    <w:rsid w:val="00F911A0"/>
    <w:rsid w:val="00F93181"/>
    <w:rsid w:val="00F94AEC"/>
    <w:rsid w:val="00F973FE"/>
    <w:rsid w:val="00F97E80"/>
    <w:rsid w:val="00FA0C0C"/>
    <w:rsid w:val="00FA244D"/>
    <w:rsid w:val="00FA62A5"/>
    <w:rsid w:val="00FA7FDA"/>
    <w:rsid w:val="00FB0E8B"/>
    <w:rsid w:val="00FB2D8E"/>
    <w:rsid w:val="00FB46E8"/>
    <w:rsid w:val="00FB5BD5"/>
    <w:rsid w:val="00FB72C3"/>
    <w:rsid w:val="00FC099D"/>
    <w:rsid w:val="00FC45E4"/>
    <w:rsid w:val="00FC4B41"/>
    <w:rsid w:val="00FC680F"/>
    <w:rsid w:val="00FD2E0F"/>
    <w:rsid w:val="00FD56A4"/>
    <w:rsid w:val="00FE0ED5"/>
    <w:rsid w:val="00FE1865"/>
    <w:rsid w:val="00FE4A2B"/>
    <w:rsid w:val="00FE5248"/>
    <w:rsid w:val="00FE6F17"/>
    <w:rsid w:val="00FF0AC8"/>
    <w:rsid w:val="00FF34B0"/>
    <w:rsid w:val="00FF641D"/>
    <w:rsid w:val="00FF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4:docId w14:val="4CC814FD"/>
  <w15:docId w15:val="{55CA5BD2-1447-4462-BE8E-D433BF212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35426"/>
    <w:pPr>
      <w:widowControl w:val="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8B3F3D"/>
    <w:pPr>
      <w:keepNext/>
      <w:widowControl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35F3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52DF6"/>
    <w:pPr>
      <w:widowControl/>
      <w:jc w:val="both"/>
    </w:pPr>
    <w:rPr>
      <w:rFonts w:ascii="Tahoma" w:hAnsi="Tahoma" w:cs="Tahoma"/>
      <w:sz w:val="22"/>
      <w:szCs w:val="22"/>
    </w:rPr>
  </w:style>
  <w:style w:type="paragraph" w:styleId="BalloonText">
    <w:name w:val="Balloon Text"/>
    <w:basedOn w:val="Normal"/>
    <w:semiHidden/>
    <w:rsid w:val="00095FD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B3F3D"/>
    <w:rPr>
      <w:rFonts w:ascii="Arial" w:hAnsi="Arial" w:cs="Arial"/>
      <w:b/>
      <w:bCs/>
      <w:kern w:val="32"/>
      <w:sz w:val="32"/>
      <w:szCs w:val="32"/>
    </w:rPr>
  </w:style>
  <w:style w:type="paragraph" w:styleId="BlockText">
    <w:name w:val="Block Text"/>
    <w:basedOn w:val="Normal"/>
    <w:unhideWhenUsed/>
    <w:rsid w:val="008B3F3D"/>
    <w:pPr>
      <w:ind w:left="1440" w:right="1440"/>
      <w:jc w:val="both"/>
    </w:pPr>
    <w:rPr>
      <w:rFonts w:ascii="Times New Roman" w:hAnsi="Times New Roman"/>
      <w:sz w:val="24"/>
    </w:rPr>
  </w:style>
  <w:style w:type="paragraph" w:styleId="Title">
    <w:name w:val="Title"/>
    <w:basedOn w:val="Normal"/>
    <w:link w:val="TitleChar"/>
    <w:qFormat/>
    <w:rsid w:val="000D28D4"/>
    <w:pPr>
      <w:tabs>
        <w:tab w:val="left" w:pos="-720"/>
        <w:tab w:val="left" w:pos="90"/>
        <w:tab w:val="left" w:pos="18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87"/>
      <w:jc w:val="center"/>
    </w:pPr>
    <w:rPr>
      <w:rFonts w:ascii="Times New Roman" w:hAnsi="Times New Roman"/>
      <w:b/>
      <w:bCs/>
      <w:snapToGrid w:val="0"/>
      <w:sz w:val="24"/>
    </w:rPr>
  </w:style>
  <w:style w:type="character" w:customStyle="1" w:styleId="TitleChar">
    <w:name w:val="Title Char"/>
    <w:basedOn w:val="DefaultParagraphFont"/>
    <w:link w:val="Title"/>
    <w:rsid w:val="000D28D4"/>
    <w:rPr>
      <w:b/>
      <w:bCs/>
      <w:snapToGrid w:val="0"/>
      <w:sz w:val="24"/>
    </w:rPr>
  </w:style>
  <w:style w:type="paragraph" w:customStyle="1" w:styleId="Default">
    <w:name w:val="Default"/>
    <w:rsid w:val="00B2580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A35F3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er">
    <w:name w:val="header"/>
    <w:basedOn w:val="Normal"/>
    <w:link w:val="HeaderChar"/>
    <w:unhideWhenUsed/>
    <w:rsid w:val="009535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535FC"/>
    <w:rPr>
      <w:rFonts w:ascii="Arial" w:hAnsi="Arial"/>
    </w:rPr>
  </w:style>
  <w:style w:type="paragraph" w:styleId="Footer">
    <w:name w:val="footer"/>
    <w:basedOn w:val="Normal"/>
    <w:link w:val="FooterChar"/>
    <w:unhideWhenUsed/>
    <w:rsid w:val="009535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535FC"/>
    <w:rPr>
      <w:rFonts w:ascii="Arial" w:hAnsi="Arial"/>
    </w:rPr>
  </w:style>
  <w:style w:type="character" w:styleId="Hyperlink">
    <w:name w:val="Hyperlink"/>
    <w:basedOn w:val="DefaultParagraphFont"/>
    <w:unhideWhenUsed/>
    <w:rsid w:val="009666A0"/>
    <w:rPr>
      <w:color w:val="0000FF" w:themeColor="hyperlink"/>
      <w:u w:val="single"/>
    </w:rPr>
  </w:style>
  <w:style w:type="paragraph" w:styleId="ListParagraph">
    <w:name w:val="List Paragraph"/>
    <w:basedOn w:val="Normal"/>
    <w:uiPriority w:val="1"/>
    <w:qFormat/>
    <w:rsid w:val="004814F4"/>
    <w:pPr>
      <w:autoSpaceDE w:val="0"/>
      <w:autoSpaceDN w:val="0"/>
      <w:spacing w:line="253" w:lineRule="exact"/>
      <w:ind w:left="960" w:hanging="649"/>
    </w:pPr>
    <w:rPr>
      <w:rFonts w:ascii="Times New Roman" w:hAnsi="Times New Roman"/>
      <w:sz w:val="22"/>
      <w:szCs w:val="22"/>
      <w:lang w:bidi="en-US"/>
    </w:rPr>
  </w:style>
  <w:style w:type="character" w:styleId="Emphasis">
    <w:name w:val="Emphasis"/>
    <w:basedOn w:val="DefaultParagraphFont"/>
    <w:qFormat/>
    <w:rsid w:val="00EC7665"/>
    <w:rPr>
      <w:i/>
      <w:iCs/>
    </w:rPr>
  </w:style>
  <w:style w:type="paragraph" w:customStyle="1" w:styleId="FirstParagraph">
    <w:name w:val="First Paragraph"/>
    <w:basedOn w:val="BodyText"/>
    <w:next w:val="BodyText"/>
    <w:qFormat/>
    <w:rsid w:val="002E5C10"/>
    <w:pPr>
      <w:spacing w:before="180" w:after="180"/>
      <w:jc w:val="left"/>
    </w:pPr>
    <w:rPr>
      <w:rFonts w:asciiTheme="minorHAnsi" w:eastAsiaTheme="minorHAnsi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ynton-beach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boynton-beach.org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ityClerk@bbfl.u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1997</Characters>
  <Application>Microsoft Office Word</Application>
  <DocSecurity>0</DocSecurity>
  <Lines>60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BOYNTON BEACH</vt:lpstr>
    </vt:vector>
  </TitlesOfParts>
  <Company>City of Boynton Beach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BOYNTON BEACH</dc:title>
  <dc:creator>PrainitoJ</dc:creator>
  <cp:lastModifiedBy>De Jesus, Maylee</cp:lastModifiedBy>
  <cp:revision>2</cp:revision>
  <cp:lastPrinted>2019-08-21T12:55:00Z</cp:lastPrinted>
  <dcterms:created xsi:type="dcterms:W3CDTF">2024-08-08T18:12:00Z</dcterms:created>
  <dcterms:modified xsi:type="dcterms:W3CDTF">2024-08-08T18:12:00Z</dcterms:modified>
</cp:coreProperties>
</file>